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7C" w:rsidRDefault="0023397C" w:rsidP="0023397C"/>
    <w:p w:rsidR="0023397C" w:rsidRDefault="0023397C" w:rsidP="0023397C"/>
    <w:tbl>
      <w:tblPr>
        <w:tblpPr w:leftFromText="141" w:rightFromText="141" w:vertAnchor="text" w:horzAnchor="margin" w:tblpY="-18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74"/>
      </w:tblGrid>
      <w:tr w:rsidR="0023397C" w:rsidRPr="005213BC" w:rsidTr="00672B82">
        <w:trPr>
          <w:trHeight w:val="967"/>
        </w:trPr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3397C" w:rsidRPr="00BA7936" w:rsidRDefault="0023397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  <w:p w:rsidR="0023397C" w:rsidRPr="00BA7936" w:rsidRDefault="0023397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rtl/>
              </w:rPr>
            </w:pPr>
            <w:r w:rsidRPr="00BA7936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Level: Secondary Education : Year Two (</w:t>
            </w:r>
            <w:r w:rsidRPr="00BA7936">
              <w:rPr>
                <w:rFonts w:asciiTheme="majorBidi" w:eastAsia="Calibri" w:hAnsiTheme="majorBidi" w:cstheme="majorBidi"/>
                <w:b/>
                <w:bCs/>
                <w:color w:val="0070C0"/>
                <w:sz w:val="32"/>
                <w:szCs w:val="32"/>
                <w:lang w:val="en-US"/>
              </w:rPr>
              <w:t>SE2</w:t>
            </w:r>
            <w:r w:rsidRPr="00BA7936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)</w:t>
            </w:r>
          </w:p>
          <w:p w:rsidR="0023397C" w:rsidRPr="00BA7936" w:rsidRDefault="0023397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BA7936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 xml:space="preserve">Streams : </w:t>
            </w:r>
            <w:r w:rsidRPr="00B374F7">
              <w:rPr>
                <w:rFonts w:asciiTheme="majorBidi" w:eastAsia="Calibri" w:hAnsiTheme="majorBidi" w:cstheme="majorBidi"/>
                <w:b/>
                <w:bCs/>
                <w:color w:val="FF0000"/>
                <w:sz w:val="32"/>
                <w:szCs w:val="32"/>
                <w:lang w:val="en-US"/>
              </w:rPr>
              <w:t>Foreign Languages</w:t>
            </w:r>
            <w:r w:rsidRPr="00BA7936">
              <w:rPr>
                <w:rFonts w:asciiTheme="majorBidi" w:eastAsia="Calibri" w:hAnsiTheme="majorBidi" w:cstheme="majorBidi"/>
                <w:b/>
                <w:bCs/>
                <w:color w:val="0070C0"/>
                <w:sz w:val="32"/>
                <w:szCs w:val="32"/>
                <w:lang w:val="en-US"/>
              </w:rPr>
              <w:t xml:space="preserve">  </w:t>
            </w:r>
          </w:p>
          <w:p w:rsidR="0023397C" w:rsidRPr="00BA7936" w:rsidRDefault="0023397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BA7936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 xml:space="preserve">Time devoted: LE : 5 hours </w:t>
            </w:r>
          </w:p>
        </w:tc>
      </w:tr>
      <w:tr w:rsidR="0023397C" w:rsidRPr="005213BC" w:rsidTr="00672B82"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3397C" w:rsidRPr="00BA7936" w:rsidRDefault="0023397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  <w:p w:rsidR="0023397C" w:rsidRPr="00BA7936" w:rsidRDefault="0023397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BA7936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GLOBAL COMPETENCE</w:t>
            </w:r>
          </w:p>
          <w:p w:rsidR="0023397C" w:rsidRPr="00BA7936" w:rsidRDefault="0023397C" w:rsidP="00672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BA7936">
              <w:rPr>
                <w:rFonts w:asciiTheme="majorBidi" w:eastAsiaTheme="minorEastAsia" w:hAnsiTheme="majorBidi" w:cstheme="majorBidi"/>
                <w:b/>
                <w:bCs/>
                <w:sz w:val="32"/>
                <w:szCs w:val="32"/>
                <w:lang w:val="en-GB"/>
              </w:rPr>
              <w:t>At the end of SE2, the learner must produce written messages / texts of descriptive, narrative, argumentative and prescriptive types of about 15 lines, using written or oral support.</w:t>
            </w:r>
          </w:p>
          <w:p w:rsidR="0023397C" w:rsidRPr="00BA7936" w:rsidRDefault="0023397C" w:rsidP="00672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</w:tr>
    </w:tbl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lang w:val="en-US"/>
        </w:rPr>
      </w:pPr>
    </w:p>
    <w:p w:rsidR="0023397C" w:rsidRDefault="0023397C" w:rsidP="0023397C">
      <w:pPr>
        <w:spacing w:after="0" w:line="240" w:lineRule="auto"/>
        <w:rPr>
          <w:b/>
          <w:bCs/>
          <w:lang w:val="en-US"/>
        </w:rPr>
      </w:pPr>
    </w:p>
    <w:p w:rsidR="0023397C" w:rsidRDefault="0023397C" w:rsidP="0023397C">
      <w:pPr>
        <w:spacing w:after="0" w:line="240" w:lineRule="auto"/>
        <w:rPr>
          <w:b/>
          <w:bCs/>
          <w:lang w:val="en-US"/>
        </w:rPr>
      </w:pPr>
    </w:p>
    <w:p w:rsidR="0023397C" w:rsidRPr="005E10BB" w:rsidRDefault="0023397C" w:rsidP="0023397C">
      <w:pPr>
        <w:spacing w:after="0" w:line="240" w:lineRule="auto"/>
        <w:rPr>
          <w:b/>
          <w:bCs/>
          <w:sz w:val="28"/>
          <w:szCs w:val="28"/>
          <w:lang w:val="en-US"/>
        </w:rPr>
      </w:pPr>
      <w:r w:rsidRPr="005E10BB">
        <w:rPr>
          <w:b/>
          <w:bCs/>
          <w:sz w:val="28"/>
          <w:szCs w:val="28"/>
          <w:lang w:val="en-US"/>
        </w:rPr>
        <w:lastRenderedPageBreak/>
        <w:t xml:space="preserve">1- Diversity </w:t>
      </w:r>
    </w:p>
    <w:p w:rsidR="0023397C" w:rsidRPr="005E10BB" w:rsidRDefault="0023397C" w:rsidP="0023397C">
      <w:pPr>
        <w:tabs>
          <w:tab w:val="left" w:pos="2070"/>
        </w:tabs>
        <w:spacing w:after="0" w:line="240" w:lineRule="auto"/>
        <w:rPr>
          <w:b/>
          <w:bCs/>
          <w:sz w:val="28"/>
          <w:szCs w:val="28"/>
          <w:lang w:val="en-US"/>
        </w:rPr>
      </w:pPr>
      <w:r w:rsidRPr="005E10BB">
        <w:rPr>
          <w:b/>
          <w:bCs/>
          <w:sz w:val="28"/>
          <w:szCs w:val="28"/>
          <w:lang w:val="en-US"/>
        </w:rPr>
        <w:t>2- Peace and Conflict Resolution</w:t>
      </w:r>
      <w:r w:rsidRPr="005E10BB">
        <w:rPr>
          <w:b/>
          <w:bCs/>
          <w:sz w:val="28"/>
          <w:szCs w:val="28"/>
          <w:lang w:val="en-US"/>
        </w:rPr>
        <w:tab/>
      </w:r>
    </w:p>
    <w:p w:rsidR="0023397C" w:rsidRDefault="0023397C" w:rsidP="0023397C">
      <w:pPr>
        <w:spacing w:after="0" w:line="240" w:lineRule="auto"/>
        <w:rPr>
          <w:b/>
          <w:bCs/>
          <w:sz w:val="28"/>
          <w:szCs w:val="28"/>
          <w:lang w:val="en-US"/>
        </w:rPr>
      </w:pPr>
      <w:r w:rsidRPr="005E10BB">
        <w:rPr>
          <w:b/>
          <w:bCs/>
          <w:sz w:val="28"/>
          <w:szCs w:val="28"/>
          <w:lang w:val="en-US"/>
        </w:rPr>
        <w:t xml:space="preserve">3- Poverty and World Resources </w:t>
      </w:r>
    </w:p>
    <w:p w:rsidR="005213BC" w:rsidRPr="005213BC" w:rsidRDefault="005213BC" w:rsidP="005213BC">
      <w:pPr>
        <w:spacing w:after="0" w:line="240" w:lineRule="auto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4-</w:t>
      </w:r>
      <w:r w:rsidRPr="005213BC">
        <w:rPr>
          <w:b/>
          <w:bCs/>
          <w:sz w:val="28"/>
          <w:szCs w:val="28"/>
          <w:lang w:val="en-US"/>
        </w:rPr>
        <w:t>Technology and Innovation</w:t>
      </w:r>
    </w:p>
    <w:p w:rsidR="0023397C" w:rsidRPr="005E10BB" w:rsidRDefault="005213BC" w:rsidP="0023397C">
      <w:pPr>
        <w:spacing w:after="0" w:line="240" w:lineRule="auto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5</w:t>
      </w:r>
      <w:r w:rsidR="0023397C" w:rsidRPr="005E10BB">
        <w:rPr>
          <w:b/>
          <w:bCs/>
          <w:sz w:val="28"/>
          <w:szCs w:val="28"/>
          <w:lang w:val="en-US"/>
        </w:rPr>
        <w:t>- Science or Fiction</w:t>
      </w:r>
    </w:p>
    <w:p w:rsidR="0023397C" w:rsidRPr="005E10BB" w:rsidRDefault="005213BC" w:rsidP="0023397C">
      <w:pPr>
        <w:spacing w:after="0" w:line="240" w:lineRule="auto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6</w:t>
      </w:r>
      <w:r w:rsidR="0023397C" w:rsidRPr="005E10BB">
        <w:rPr>
          <w:b/>
          <w:bCs/>
          <w:sz w:val="28"/>
          <w:szCs w:val="28"/>
          <w:lang w:val="en-US"/>
        </w:rPr>
        <w:t>- Disasters and Safety</w:t>
      </w:r>
    </w:p>
    <w:p w:rsidR="0023397C" w:rsidRDefault="0023397C" w:rsidP="0023397C">
      <w:pPr>
        <w:spacing w:after="0"/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tbl>
      <w:tblPr>
        <w:tblW w:w="15593" w:type="dxa"/>
        <w:tblInd w:w="-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2410"/>
        <w:gridCol w:w="190"/>
        <w:gridCol w:w="850"/>
        <w:gridCol w:w="802"/>
        <w:gridCol w:w="3451"/>
        <w:gridCol w:w="377"/>
        <w:gridCol w:w="2316"/>
        <w:gridCol w:w="93"/>
        <w:gridCol w:w="2268"/>
        <w:gridCol w:w="851"/>
      </w:tblGrid>
      <w:tr w:rsidR="0023397C" w:rsidRPr="00BA7936" w:rsidTr="00672B82">
        <w:trPr>
          <w:trHeight w:val="1106"/>
        </w:trPr>
        <w:tc>
          <w:tcPr>
            <w:tcW w:w="851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Unit 1</w:t>
            </w:r>
          </w:p>
        </w:tc>
        <w:tc>
          <w:tcPr>
            <w:tcW w:w="1134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Theme</w:t>
            </w:r>
          </w:p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Topic</w:t>
            </w:r>
          </w:p>
        </w:tc>
        <w:tc>
          <w:tcPr>
            <w:tcW w:w="2410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1842" w:type="dxa"/>
            <w:gridSpan w:val="3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Targeted</w:t>
            </w:r>
          </w:p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Competency</w:t>
            </w:r>
          </w:p>
        </w:tc>
        <w:tc>
          <w:tcPr>
            <w:tcW w:w="3828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  <w:p w:rsidR="0023397C" w:rsidRPr="00A6377E" w:rsidRDefault="0023397C" w:rsidP="00672B82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Communicative tasks/activities</w:t>
            </w:r>
          </w:p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4F6228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(oral/written)</w:t>
            </w:r>
          </w:p>
        </w:tc>
        <w:tc>
          <w:tcPr>
            <w:tcW w:w="2409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268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Integration  &amp; Assessment        </w:t>
            </w:r>
          </w:p>
          <w:p w:rsidR="0023397C" w:rsidRPr="00A6377E" w:rsidRDefault="0023397C" w:rsidP="00672B8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851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23397C" w:rsidRPr="00A6377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4F6228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23397C" w:rsidRPr="00BA7936" w:rsidTr="00672B82">
        <w:trPr>
          <w:trHeight w:val="251"/>
        </w:trPr>
        <w:tc>
          <w:tcPr>
            <w:tcW w:w="851" w:type="dxa"/>
            <w:vMerge w:val="restart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textDirection w:val="btLr"/>
          </w:tcPr>
          <w:p w:rsidR="0023397C" w:rsidRPr="0032080B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Signs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     </w:t>
            </w: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of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     </w:t>
            </w: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the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     </w:t>
            </w: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Time</w:t>
            </w:r>
          </w:p>
          <w:p w:rsidR="0023397C" w:rsidRPr="0032080B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23397C" w:rsidRPr="003C598A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3891" w:type="dxa"/>
            <w:gridSpan w:val="10"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  <w:vAlign w:val="bottom"/>
          </w:tcPr>
          <w:p w:rsidR="0023397C" w:rsidRPr="00AC3DAE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AC3DAE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Diagnostic assessment ( exit profile – entry profile)</w:t>
            </w:r>
          </w:p>
        </w:tc>
        <w:tc>
          <w:tcPr>
            <w:tcW w:w="851" w:type="dxa"/>
            <w:vMerge w:val="restart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23397C" w:rsidRDefault="007601BE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>18</w:t>
            </w:r>
            <w:r w:rsidR="0023397C"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 xml:space="preserve"> h</w:t>
            </w:r>
          </w:p>
          <w:p w:rsidR="0023397C" w:rsidRPr="003C598A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</w:tr>
      <w:tr w:rsidR="0023397C" w:rsidRPr="005213BC" w:rsidTr="00672B82">
        <w:trPr>
          <w:trHeight w:val="172"/>
        </w:trPr>
        <w:tc>
          <w:tcPr>
            <w:tcW w:w="851" w:type="dxa"/>
            <w:vMerge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23397C" w:rsidRPr="003C598A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530" w:type="dxa"/>
            <w:gridSpan w:val="8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</w:tcPr>
          <w:p w:rsidR="0023397C" w:rsidRPr="003C598A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 w:rsidRPr="0002584F">
              <w:rPr>
                <w:rFonts w:asciiTheme="majorBidi" w:hAnsiTheme="majorBidi" w:cstheme="majorBidi"/>
                <w:b/>
                <w:bCs/>
                <w:spacing w:val="10"/>
                <w:sz w:val="24"/>
                <w:szCs w:val="24"/>
                <w:u w:val="single"/>
                <w:lang w:val="en-GB"/>
              </w:rPr>
              <w:t>Project outcomes</w:t>
            </w: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: Making a profile including a list of things and thoughts which teenagers used to do and think that they no longer do and have, and predictions for the future</w:t>
            </w: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.</w:t>
            </w: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   </w:t>
            </w:r>
          </w:p>
        </w:tc>
        <w:tc>
          <w:tcPr>
            <w:tcW w:w="2361" w:type="dxa"/>
            <w:gridSpan w:val="2"/>
            <w:vMerge w:val="restart"/>
            <w:tcBorders>
              <w:top w:val="single" w:sz="4" w:space="0" w:color="auto"/>
              <w:left w:val="double" w:sz="4" w:space="0" w:color="FF0000"/>
              <w:right w:val="double" w:sz="4" w:space="0" w:color="FF0000"/>
            </w:tcBorders>
          </w:tcPr>
          <w:p w:rsidR="0023397C" w:rsidRPr="00362B76" w:rsidRDefault="0023397C" w:rsidP="00672B82">
            <w:pP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1- Assessment should occur at regular intervals during the sequence and at the end of the sequence in addition to designated exam periods.</w:t>
            </w:r>
          </w:p>
          <w:p w:rsidR="0023397C" w:rsidRPr="003C598A" w:rsidRDefault="0023397C" w:rsidP="00672B82">
            <w:pP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1" w:type="dxa"/>
            <w:vMerge/>
            <w:tcBorders>
              <w:left w:val="double" w:sz="4" w:space="0" w:color="FF0000"/>
              <w:right w:val="double" w:sz="4" w:space="0" w:color="FF0000"/>
            </w:tcBorders>
          </w:tcPr>
          <w:p w:rsidR="0023397C" w:rsidRPr="003C598A" w:rsidRDefault="0023397C" w:rsidP="00672B82">
            <w:pP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</w:tr>
      <w:tr w:rsidR="0023397C" w:rsidRPr="005E10BB" w:rsidTr="00672B82">
        <w:trPr>
          <w:cantSplit/>
          <w:trHeight w:val="6234"/>
        </w:trPr>
        <w:tc>
          <w:tcPr>
            <w:tcW w:w="851" w:type="dxa"/>
            <w:vMerge/>
            <w:tcBorders>
              <w:left w:val="double" w:sz="4" w:space="0" w:color="FF0000"/>
              <w:bottom w:val="double" w:sz="4" w:space="0" w:color="FF0000"/>
              <w:right w:val="double" w:sz="4" w:space="0" w:color="FF0000"/>
            </w:tcBorders>
          </w:tcPr>
          <w:p w:rsidR="0023397C" w:rsidRPr="003C598A" w:rsidRDefault="0023397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double" w:sz="4" w:space="0" w:color="FF0000"/>
              <w:bottom w:val="double" w:sz="4" w:space="0" w:color="FF0000"/>
              <w:right w:val="single" w:sz="4" w:space="0" w:color="auto"/>
            </w:tcBorders>
            <w:textDirection w:val="btLr"/>
          </w:tcPr>
          <w:p w:rsidR="0023397C" w:rsidRPr="003C598A" w:rsidRDefault="0023397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color w:val="FF66FF"/>
                <w:sz w:val="27"/>
                <w:szCs w:val="27"/>
                <w:lang w:val="en-GB"/>
              </w:rPr>
            </w:pPr>
          </w:p>
          <w:p w:rsidR="0023397C" w:rsidRPr="0032080B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Lifestyles </w:t>
            </w:r>
          </w:p>
        </w:tc>
        <w:tc>
          <w:tcPr>
            <w:tcW w:w="2600" w:type="dxa"/>
            <w:gridSpan w:val="2"/>
            <w:tcBorders>
              <w:top w:val="nil"/>
              <w:left w:val="single" w:sz="4" w:space="0" w:color="auto"/>
              <w:bottom w:val="double" w:sz="4" w:space="0" w:color="FF0000"/>
              <w:right w:val="single" w:sz="4" w:space="0" w:color="auto"/>
            </w:tcBorders>
          </w:tcPr>
          <w:p w:rsidR="0023397C" w:rsidRPr="00362B76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SWBA To: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-Identify and define the concept of diversity.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 Explore, compare cultural differences among people and their lifestyles throughout time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-Compare people’s values and accept them as they are.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-Explore the different contributions of people in the world in many fields.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-Define the concept of twin towns. </w:t>
            </w:r>
          </w:p>
          <w:p w:rsidR="0023397C" w:rsidRPr="005D4027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Enrich lexical memory with words related</w:t>
            </w: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to the topic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double" w:sz="4" w:space="0" w:color="FF0000"/>
              <w:right w:val="single" w:sz="4" w:space="0" w:color="auto"/>
            </w:tcBorders>
            <w:textDirection w:val="tbRl"/>
          </w:tcPr>
          <w:p w:rsidR="0023397C" w:rsidRPr="005D4027" w:rsidRDefault="0023397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5D4027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Interacting     Interpreting    Producing </w:t>
            </w:r>
          </w:p>
          <w:p w:rsidR="0023397C" w:rsidRPr="00362B76" w:rsidRDefault="0023397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23397C" w:rsidRPr="00362B76" w:rsidRDefault="0023397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23397C" w:rsidRPr="00362B76" w:rsidRDefault="0023397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23397C" w:rsidRPr="00362B76" w:rsidRDefault="0023397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23397C" w:rsidRPr="00362B76" w:rsidRDefault="0023397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double" w:sz="4" w:space="0" w:color="FF0000"/>
              <w:right w:val="single" w:sz="4" w:space="0" w:color="auto"/>
            </w:tcBorders>
          </w:tcPr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-read a text to study some language points and use them.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 talk about pre-arranged plans or intentions 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-write a policy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statement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T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alk about medicine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dvpt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/weather predictions</w:t>
            </w: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to brainstorm the topic.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Write a short dialogue predicting what might happen in different fields/ Make a short commentary on the radio talk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Write a paragraph about their town and  possible changes in peoples’ lifestyles in the future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Interact with pupils about the difference  in food habits between the past and now 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Identify techniques of avoiding repetition (Synonyms /antonyms /relative pronouns ) 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compare and contrast people’s clothing style evolution.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write an email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double" w:sz="4" w:space="0" w:color="FF0000"/>
              <w:right w:val="double" w:sz="4" w:space="0" w:color="FF0000"/>
            </w:tcBorders>
          </w:tcPr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used to...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-Going to + stem planning to + stem 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intend to + Stem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Homophones/ Homonyms/final “s”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Stress shift from noun to </w:t>
            </w:r>
            <w:proofErr w:type="spellStart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adj</w:t>
            </w:r>
            <w:proofErr w:type="spellEnd"/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-formation of </w:t>
            </w:r>
            <w:proofErr w:type="spellStart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adj</w:t>
            </w:r>
            <w:proofErr w:type="spellEnd"/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</w:t>
            </w:r>
            <w:proofErr w:type="gramStart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degree</w:t>
            </w:r>
            <w:proofErr w:type="gramEnd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of certainty: might/ might well, may...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-Relative pronouns, defining </w:t>
            </w:r>
            <w:proofErr w:type="spellStart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vs</w:t>
            </w:r>
            <w:proofErr w:type="spellEnd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non-defining relative clauses.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Comparatives and superlatives</w:t>
            </w:r>
          </w:p>
          <w:p w:rsidR="0023397C" w:rsidRPr="00362B76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-Link words comparing / contrasting </w:t>
            </w:r>
          </w:p>
          <w:p w:rsidR="0023397C" w:rsidRPr="005D4027" w:rsidRDefault="0023397C" w:rsidP="00672B8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5D4027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(Refer to the program)</w:t>
            </w:r>
          </w:p>
        </w:tc>
        <w:tc>
          <w:tcPr>
            <w:tcW w:w="2361" w:type="dxa"/>
            <w:gridSpan w:val="2"/>
            <w:vMerge/>
            <w:tcBorders>
              <w:left w:val="double" w:sz="4" w:space="0" w:color="FF0000"/>
              <w:bottom w:val="double" w:sz="4" w:space="0" w:color="FF0000"/>
              <w:right w:val="double" w:sz="4" w:space="0" w:color="FF0000"/>
            </w:tcBorders>
          </w:tcPr>
          <w:p w:rsidR="0023397C" w:rsidRPr="003C598A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51" w:type="dxa"/>
            <w:vMerge/>
            <w:tcBorders>
              <w:left w:val="double" w:sz="4" w:space="0" w:color="FF0000"/>
              <w:bottom w:val="double" w:sz="4" w:space="0" w:color="FF0000"/>
              <w:right w:val="double" w:sz="4" w:space="0" w:color="FF0000"/>
            </w:tcBorders>
          </w:tcPr>
          <w:p w:rsidR="0023397C" w:rsidRPr="003C598A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</w:tr>
    </w:tbl>
    <w:p w:rsidR="0023397C" w:rsidRDefault="0023397C" w:rsidP="0023397C">
      <w:pPr>
        <w:rPr>
          <w:lang w:val="en-US"/>
        </w:rPr>
      </w:pPr>
    </w:p>
    <w:tbl>
      <w:tblPr>
        <w:tblW w:w="15735" w:type="dxa"/>
        <w:tblInd w:w="-858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426"/>
        <w:gridCol w:w="3233"/>
        <w:gridCol w:w="567"/>
        <w:gridCol w:w="142"/>
        <w:gridCol w:w="3260"/>
        <w:gridCol w:w="310"/>
        <w:gridCol w:w="2835"/>
        <w:gridCol w:w="2268"/>
        <w:gridCol w:w="851"/>
      </w:tblGrid>
      <w:tr w:rsidR="0023397C" w:rsidRPr="000A7228" w:rsidTr="00672B82">
        <w:trPr>
          <w:cantSplit/>
          <w:trHeight w:val="539"/>
        </w:trPr>
        <w:tc>
          <w:tcPr>
            <w:tcW w:w="851" w:type="dxa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Unit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 xml:space="preserve"> 2</w:t>
            </w:r>
          </w:p>
        </w:tc>
        <w:tc>
          <w:tcPr>
            <w:tcW w:w="1418" w:type="dxa"/>
            <w:gridSpan w:val="2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Theme/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Topi</w:t>
            </w:r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  <w:t>cs</w:t>
            </w:r>
          </w:p>
        </w:tc>
        <w:tc>
          <w:tcPr>
            <w:tcW w:w="3233" w:type="dxa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  <w:t>Learning objectives</w:t>
            </w:r>
          </w:p>
        </w:tc>
        <w:tc>
          <w:tcPr>
            <w:tcW w:w="709" w:type="dxa"/>
            <w:gridSpan w:val="2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T.</w:t>
            </w:r>
            <w:r w:rsidRPr="000A7228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 xml:space="preserve"> C</w:t>
            </w:r>
          </w:p>
        </w:tc>
        <w:tc>
          <w:tcPr>
            <w:tcW w:w="3570" w:type="dxa"/>
            <w:gridSpan w:val="2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  <w:t>SARSed</w:t>
            </w:r>
            <w:proofErr w:type="spellEnd"/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  <w:t xml:space="preserve">  Activities</w:t>
            </w:r>
          </w:p>
        </w:tc>
        <w:tc>
          <w:tcPr>
            <w:tcW w:w="2835" w:type="dxa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RESOURCES</w:t>
            </w:r>
          </w:p>
        </w:tc>
        <w:tc>
          <w:tcPr>
            <w:tcW w:w="2268" w:type="dxa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  <w:t xml:space="preserve">Integration  &amp; Assessment        </w:t>
            </w:r>
          </w:p>
        </w:tc>
        <w:tc>
          <w:tcPr>
            <w:tcW w:w="851" w:type="dxa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GB"/>
              </w:rPr>
              <w:t>Time</w:t>
            </w:r>
          </w:p>
        </w:tc>
      </w:tr>
      <w:tr w:rsidR="0023397C" w:rsidRPr="008B0649" w:rsidTr="00672B82">
        <w:trPr>
          <w:trHeight w:val="235"/>
        </w:trPr>
        <w:tc>
          <w:tcPr>
            <w:tcW w:w="851" w:type="dxa"/>
            <w:vMerge w:val="restart"/>
            <w:textDirection w:val="btLr"/>
          </w:tcPr>
          <w:p w:rsidR="0023397C" w:rsidRPr="008B0649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3397C" w:rsidRPr="008B0649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GB"/>
              </w:rPr>
              <w:t>Peace and Conflict Resolution</w:t>
            </w:r>
          </w:p>
          <w:p w:rsidR="0023397C" w:rsidRPr="008B0649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3397C" w:rsidRPr="008B0649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3397C" w:rsidRPr="008B0649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2</w:t>
            </w:r>
          </w:p>
          <w:p w:rsidR="0023397C" w:rsidRPr="008B0649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3397C" w:rsidRPr="008B0649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3397C" w:rsidRPr="008B0649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3397C" w:rsidRPr="008B0649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3397C" w:rsidRPr="008B0649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7"/>
                <w:szCs w:val="27"/>
                <w:lang w:val="en-GB"/>
              </w:rPr>
            </w:pPr>
          </w:p>
        </w:tc>
        <w:tc>
          <w:tcPr>
            <w:tcW w:w="11765" w:type="dxa"/>
            <w:gridSpan w:val="8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u w:val="single"/>
                <w:lang w:val="en-GB"/>
              </w:rPr>
              <w:t>Project outcomes</w:t>
            </w:r>
            <w:r w:rsidRPr="000A7228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val="en-GB"/>
              </w:rPr>
              <w:t>: write a statement of achievements about Nobel Peace Prize winners</w:t>
            </w:r>
          </w:p>
        </w:tc>
        <w:tc>
          <w:tcPr>
            <w:tcW w:w="2268" w:type="dxa"/>
            <w:vMerge w:val="restart"/>
            <w:vAlign w:val="center"/>
          </w:tcPr>
          <w:p w:rsidR="0023397C" w:rsidRPr="003F6435" w:rsidRDefault="0023397C" w:rsidP="00672B82">
            <w:pPr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1-Assessment should occur at regular intervals during the sequence and at the end of the sequence in addit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ion to designated exam periods.</w:t>
            </w:r>
          </w:p>
          <w:p w:rsidR="0023397C" w:rsidRPr="008B0649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US"/>
              </w:rPr>
            </w:pPr>
            <w:r w:rsidRPr="003F6435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</w:t>
            </w:r>
          </w:p>
        </w:tc>
        <w:tc>
          <w:tcPr>
            <w:tcW w:w="851" w:type="dxa"/>
            <w:vMerge w:val="restart"/>
            <w:vAlign w:val="center"/>
          </w:tcPr>
          <w:p w:rsidR="0023397C" w:rsidRPr="008B0649" w:rsidRDefault="007601BE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  <w:t>18</w:t>
            </w:r>
            <w:r w:rsidR="0023397C" w:rsidRPr="008B0649"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  <w:t xml:space="preserve"> h</w:t>
            </w:r>
          </w:p>
          <w:p w:rsidR="0023397C" w:rsidRPr="008B0649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sz w:val="27"/>
                <w:szCs w:val="27"/>
                <w:lang w:val="en-US"/>
              </w:rPr>
              <w:t xml:space="preserve">          </w:t>
            </w:r>
          </w:p>
        </w:tc>
      </w:tr>
      <w:tr w:rsidR="0023397C" w:rsidRPr="005213BC" w:rsidTr="00672B82">
        <w:trPr>
          <w:cantSplit/>
          <w:trHeight w:val="3680"/>
        </w:trPr>
        <w:tc>
          <w:tcPr>
            <w:tcW w:w="851" w:type="dxa"/>
            <w:vMerge/>
          </w:tcPr>
          <w:p w:rsidR="0023397C" w:rsidRPr="008B0649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3397C" w:rsidRPr="008B0649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GB"/>
              </w:rPr>
              <w:t>Make Peace</w:t>
            </w:r>
          </w:p>
        </w:tc>
        <w:tc>
          <w:tcPr>
            <w:tcW w:w="3659" w:type="dxa"/>
            <w:gridSpan w:val="2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AD6E9D">
              <w:rPr>
                <w:rFonts w:ascii="Times New Roman" w:hAnsi="Times New Roman" w:cs="Times New Roman"/>
                <w:b/>
                <w:lang w:val="en-GB"/>
              </w:rPr>
              <w:t>SWBA To</w:t>
            </w:r>
            <w:r w:rsidRPr="000A7228">
              <w:rPr>
                <w:rFonts w:ascii="Times New Roman" w:hAnsi="Times New Roman" w:cs="Times New Roman"/>
                <w:bCs/>
                <w:lang w:val="en-GB"/>
              </w:rPr>
              <w:t xml:space="preserve">: 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-Define the word conflict and list types of conflicts (family, classroom, community, and world).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-Discuss and identify the sources of conflict.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-figure on ways for conflicts resolutions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iCs/>
                <w:lang w:val="en-US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iCs/>
                <w:lang w:val="en-US"/>
              </w:rPr>
              <w:t>discover and use lexis related to peace and conflict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iCs/>
                <w:lang w:val="en-US"/>
              </w:rPr>
            </w:pPr>
            <w:r w:rsidRPr="000A7228">
              <w:rPr>
                <w:rFonts w:ascii="Times New Roman" w:hAnsi="Times New Roman" w:cs="Times New Roman"/>
                <w:iCs/>
                <w:lang w:val="en-US"/>
              </w:rPr>
              <w:t>-discover and discuss the role of intern. Org. (UNO) in settling these issues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>Recognize bias and prejudice</w:t>
            </w: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-</w:t>
            </w:r>
            <w:r w:rsidRPr="000A7228">
              <w:rPr>
                <w:rFonts w:ascii="Times New Roman" w:hAnsi="Times New Roman" w:cs="Times New Roman"/>
                <w:lang w:val="en-GB"/>
              </w:rPr>
              <w:t>write a poem denouncing prejudice</w:t>
            </w: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apologise for and criticize wrong actions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 Express obligation, prohibition, absence of obligation and deduction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-Express appreciation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 xml:space="preserve">-set a list of school regulations 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>Analyse what a charter is; focusing on form and context</w:t>
            </w:r>
            <w:r>
              <w:rPr>
                <w:rFonts w:ascii="Times New Roman" w:hAnsi="Times New Roman" w:cs="Times New Roman"/>
                <w:lang w:val="en-GB"/>
              </w:rPr>
              <w:t>/ analyse style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distinguish between duties and rights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-talk about abuse of human rights</w:t>
            </w:r>
          </w:p>
        </w:tc>
        <w:tc>
          <w:tcPr>
            <w:tcW w:w="567" w:type="dxa"/>
            <w:textDirection w:val="tbRl"/>
          </w:tcPr>
          <w:p w:rsidR="0023397C" w:rsidRPr="000A7228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Interactive       </w:t>
            </w:r>
            <w:proofErr w:type="spellStart"/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Interpretive</w:t>
            </w:r>
            <w:proofErr w:type="spellEnd"/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Productive</w:t>
            </w:r>
          </w:p>
          <w:p w:rsidR="0023397C" w:rsidRPr="000A7228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97C" w:rsidRPr="000A7228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97C" w:rsidRPr="000A7228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97C" w:rsidRPr="000A7228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97C" w:rsidRPr="000A7228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7228"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</w:p>
          <w:p w:rsidR="0023397C" w:rsidRPr="000A7228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97C" w:rsidRPr="000A7228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23397C" w:rsidRPr="000A7228" w:rsidRDefault="0023397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722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</w:t>
            </w:r>
            <w:proofErr w:type="spellStart"/>
            <w:r w:rsidRPr="000A7228">
              <w:rPr>
                <w:rFonts w:ascii="Times New Roman" w:eastAsiaTheme="minorEastAsia" w:hAnsi="Times New Roman" w:cs="Times New Roman"/>
                <w:sz w:val="24"/>
                <w:szCs w:val="24"/>
              </w:rPr>
              <w:t>Interpretive</w:t>
            </w:r>
            <w:proofErr w:type="spellEnd"/>
          </w:p>
        </w:tc>
        <w:tc>
          <w:tcPr>
            <w:tcW w:w="3402" w:type="dxa"/>
            <w:gridSpan w:val="2"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 interact about conflicts, </w:t>
            </w:r>
            <w:proofErr w:type="gramStart"/>
            <w:r>
              <w:rPr>
                <w:rFonts w:ascii="Times New Roman" w:hAnsi="Times New Roman" w:cs="Times New Roman"/>
                <w:lang w:val="en-GB"/>
              </w:rPr>
              <w:t>peace ,</w:t>
            </w:r>
            <w:proofErr w:type="gramEnd"/>
            <w:r>
              <w:rPr>
                <w:rFonts w:ascii="Times New Roman" w:hAnsi="Times New Roman" w:cs="Times New Roman"/>
                <w:lang w:val="en-GB"/>
              </w:rPr>
              <w:t xml:space="preserve"> solutions ,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using pictures, video</w:t>
            </w:r>
            <w:r>
              <w:rPr>
                <w:rFonts w:ascii="Times New Roman" w:hAnsi="Times New Roman" w:cs="Times New Roman"/>
                <w:b/>
                <w:lang w:val="en-GB"/>
              </w:rPr>
              <w:t>...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b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express ability and possibility(</w:t>
            </w:r>
            <w:proofErr w:type="spellStart"/>
            <w:r w:rsidRPr="000A7228">
              <w:rPr>
                <w:rFonts w:ascii="Times New Roman" w:hAnsi="Times New Roman" w:cs="Times New Roman"/>
                <w:lang w:val="en-GB"/>
              </w:rPr>
              <w:t>using“can</w:t>
            </w:r>
            <w:proofErr w:type="spellEnd"/>
            <w:r w:rsidRPr="000A7228">
              <w:rPr>
                <w:rFonts w:ascii="Times New Roman" w:hAnsi="Times New Roman" w:cs="Times New Roman"/>
                <w:lang w:val="en-GB"/>
              </w:rPr>
              <w:t>”)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Use idiom “be able to” as substitute to “can” (future, present perfect, etc...)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-Use “managed to” to express the notion of “achievement / fulfilment” 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identify the different functions of the modal “can” and its substitutes (act 2 p    is all right)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- write a poem for a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UNESCO competition to denounce prejudice.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 </w:t>
            </w:r>
            <w:proofErr w:type="gramStart"/>
            <w:r w:rsidRPr="000A7228">
              <w:rPr>
                <w:rFonts w:ascii="Times New Roman" w:hAnsi="Times New Roman" w:cs="Times New Roman"/>
                <w:lang w:val="en-GB"/>
              </w:rPr>
              <w:t>oral</w:t>
            </w:r>
            <w:proofErr w:type="gramEnd"/>
            <w:r w:rsidRPr="000A7228">
              <w:rPr>
                <w:rFonts w:ascii="Times New Roman" w:hAnsi="Times New Roman" w:cs="Times New Roman"/>
                <w:lang w:val="en-GB"/>
              </w:rPr>
              <w:t xml:space="preserve"> interaction about daily conflicts and their context (to bring about conflicts at school, between classmates,..) </w:t>
            </w:r>
          </w:p>
          <w:p w:rsidR="0023397C" w:rsidRPr="000A7228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The activities p 44 are quite all right, so they can be kept</w:t>
            </w:r>
          </w:p>
          <w:p w:rsidR="0023397C" w:rsidRPr="002C7179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*Teacher may choose a video to clarify the theme (wrong actions.)</w:t>
            </w:r>
          </w:p>
        </w:tc>
        <w:tc>
          <w:tcPr>
            <w:tcW w:w="3145" w:type="dxa"/>
            <w:gridSpan w:val="2"/>
          </w:tcPr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-acronyms and abbrevi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ations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ability and possibility using “can”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verb idiom “be able to” in different tenses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could/managed to”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Int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onation in polite requests and QQ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-primary stress in connected speech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 Criticize/ apologize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-Should (not) have + PP(v)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-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obligation: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Must / have to / had to + stem</w:t>
            </w:r>
          </w:p>
          <w:p w:rsidR="0023397C" w:rsidRPr="00594551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deduction</w:t>
            </w:r>
            <w:proofErr w:type="gramEnd"/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Must be / have (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or their negatives. ) + </w:t>
            </w:r>
            <w:proofErr w:type="spellStart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adj</w:t>
            </w:r>
            <w:proofErr w:type="spellEnd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/ noun ...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prohibition, abs of obligation: mustn’t,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don’t have to...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-lexis rel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ated to peace, rights/duties...</w:t>
            </w:r>
          </w:p>
          <w:p w:rsidR="0023397C" w:rsidRPr="003F643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proofErr w:type="gramStart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lexis</w:t>
            </w:r>
            <w:proofErr w:type="gramEnd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related to huma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rights : slavery – injustice -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abuse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– rights – blacks...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Homonyms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</w:t>
            </w:r>
          </w:p>
          <w:p w:rsidR="0023397C" w:rsidRPr="00AC3DAE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C3D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</w:tc>
        <w:tc>
          <w:tcPr>
            <w:tcW w:w="2268" w:type="dxa"/>
            <w:vMerge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val="en-US"/>
              </w:rPr>
            </w:pPr>
          </w:p>
        </w:tc>
        <w:tc>
          <w:tcPr>
            <w:tcW w:w="851" w:type="dxa"/>
            <w:vMerge/>
          </w:tcPr>
          <w:p w:rsidR="0023397C" w:rsidRPr="000A7228" w:rsidRDefault="0023397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val="en-US"/>
              </w:rPr>
            </w:pPr>
          </w:p>
        </w:tc>
      </w:tr>
    </w:tbl>
    <w:p w:rsidR="0023397C" w:rsidRDefault="0023397C" w:rsidP="0023397C">
      <w:pPr>
        <w:rPr>
          <w:lang w:val="en-US"/>
        </w:rPr>
      </w:pPr>
    </w:p>
    <w:tbl>
      <w:tblPr>
        <w:tblW w:w="15735" w:type="dxa"/>
        <w:tblInd w:w="-858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1439"/>
        <w:gridCol w:w="2749"/>
        <w:gridCol w:w="8"/>
        <w:gridCol w:w="1004"/>
        <w:gridCol w:w="2750"/>
        <w:gridCol w:w="3335"/>
        <w:gridCol w:w="2749"/>
        <w:gridCol w:w="868"/>
      </w:tblGrid>
      <w:tr w:rsidR="0023397C" w:rsidRPr="008B0649" w:rsidTr="004104AB">
        <w:trPr>
          <w:cantSplit/>
          <w:trHeight w:val="601"/>
        </w:trPr>
        <w:tc>
          <w:tcPr>
            <w:tcW w:w="833" w:type="dxa"/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Unit 3</w:t>
            </w:r>
          </w:p>
        </w:tc>
        <w:tc>
          <w:tcPr>
            <w:tcW w:w="1439" w:type="dxa"/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Theme /Topics</w:t>
            </w:r>
          </w:p>
        </w:tc>
        <w:tc>
          <w:tcPr>
            <w:tcW w:w="2749" w:type="dxa"/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1012" w:type="dxa"/>
            <w:gridSpan w:val="2"/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T.C</w:t>
            </w:r>
          </w:p>
        </w:tc>
        <w:tc>
          <w:tcPr>
            <w:tcW w:w="2750" w:type="dxa"/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</w:tc>
        <w:tc>
          <w:tcPr>
            <w:tcW w:w="3335" w:type="dxa"/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749" w:type="dxa"/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68" w:type="dxa"/>
            <w:vMerge w:val="restart"/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23397C" w:rsidRPr="005213BC" w:rsidTr="004104AB">
        <w:trPr>
          <w:trHeight w:val="50"/>
        </w:trPr>
        <w:tc>
          <w:tcPr>
            <w:tcW w:w="833" w:type="dxa"/>
            <w:vMerge w:val="restart"/>
            <w:textDirection w:val="btLr"/>
            <w:vAlign w:val="center"/>
          </w:tcPr>
          <w:p w:rsidR="0023397C" w:rsidRPr="008B0649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Poverty and World Resources</w:t>
            </w:r>
          </w:p>
        </w:tc>
        <w:tc>
          <w:tcPr>
            <w:tcW w:w="14034" w:type="dxa"/>
            <w:gridSpan w:val="7"/>
          </w:tcPr>
          <w:p w:rsidR="0023397C" w:rsidRPr="008B0649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>Project outcome: Writing a charter against poverty       Making a poster with alternative energies</w:t>
            </w:r>
          </w:p>
        </w:tc>
        <w:tc>
          <w:tcPr>
            <w:tcW w:w="868" w:type="dxa"/>
            <w:vMerge/>
          </w:tcPr>
          <w:p w:rsidR="0023397C" w:rsidRPr="008B0649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</w:tr>
      <w:tr w:rsidR="0023397C" w:rsidRPr="008B0649" w:rsidTr="004104AB">
        <w:trPr>
          <w:cantSplit/>
          <w:trHeight w:val="6917"/>
        </w:trPr>
        <w:tc>
          <w:tcPr>
            <w:tcW w:w="833" w:type="dxa"/>
            <w:vMerge/>
          </w:tcPr>
          <w:p w:rsidR="0023397C" w:rsidRPr="008B0649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439" w:type="dxa"/>
            <w:textDirection w:val="btLr"/>
            <w:vAlign w:val="center"/>
          </w:tcPr>
          <w:p w:rsidR="0023397C" w:rsidRPr="008B0649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Waste not, Want not</w:t>
            </w:r>
          </w:p>
        </w:tc>
        <w:tc>
          <w:tcPr>
            <w:tcW w:w="2757" w:type="dxa"/>
            <w:gridSpan w:val="2"/>
          </w:tcPr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SWB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 To: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Demonstrate awareness and understanding of the issue of sustainable development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-Explain the concept of sustainable development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 its relation with environmental issues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identify natural resources in your country and in the world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explore ways natural resources are shared in your country and in the world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Discuss and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suggest a fair way of sharing non-renewable sources of energy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-Discuss the issue of equality and sharing wealth (solidarity towards deprived people).</w:t>
            </w:r>
          </w:p>
          <w:p w:rsidR="0023397C" w:rsidRPr="008B0649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nrich their lexical memory with new words related to the topic of the unit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004" w:type="dxa"/>
            <w:textDirection w:val="tbRl"/>
            <w:vAlign w:val="center"/>
          </w:tcPr>
          <w:p w:rsidR="0023397C" w:rsidRPr="006A2F09" w:rsidRDefault="0023397C" w:rsidP="00672B82">
            <w:pPr>
              <w:spacing w:after="0" w:line="240" w:lineRule="auto"/>
              <w:ind w:left="113" w:right="113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6A2F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Interacting      Interpreting     Producing</w:t>
            </w:r>
          </w:p>
        </w:tc>
        <w:tc>
          <w:tcPr>
            <w:tcW w:w="2750" w:type="dxa"/>
          </w:tcPr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-Explain the concept of sustainable development.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-Recognize the greatest conservation challenges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-Discuss the reasons of poverty in the world and list reasons and ways for the preservation of natural resources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press release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the presentation of  solar home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-Analyse the impact of technological development on people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paragraph using the four types of sentences studied in the reading passage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class debate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use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advert / commercial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23397C" w:rsidRPr="008B0649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newspaper / magazine article</w:t>
            </w:r>
          </w:p>
        </w:tc>
        <w:tc>
          <w:tcPr>
            <w:tcW w:w="3335" w:type="dxa"/>
          </w:tcPr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Passive voice Modals: could/must/should/ ought to/in order to/so as to/ so that</w:t>
            </w:r>
            <w:proofErr w:type="gramStart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</w:t>
            </w:r>
            <w:proofErr w:type="gramEnd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Sequencers: first, then….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Why don’t you?  </w:t>
            </w:r>
            <w:proofErr w:type="gramStart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if</w:t>
            </w:r>
            <w:proofErr w:type="gramEnd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 were you…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You’d better…  It would help if… 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Present perfect; Present and past simple 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Passive voice Modals could/must/should/ ought to/ in order to/so as to/ so that...  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Suggesting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Could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May/might 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Form nouns (poor/poverty) hungry/scarce /homeless 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-‘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’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(before collective nouns (the poor) 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Final’s ‘as /s/ (helps/meets) 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Final ’</w:t>
            </w:r>
            <w:proofErr w:type="spellStart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</w:t>
            </w:r>
            <w:proofErr w:type="spellEnd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’ as /id/  (added),  /d/(studied/wanted), /t/ helped, worked; </w:t>
            </w:r>
          </w:p>
          <w:p w:rsidR="0023397C" w:rsidRPr="008B0649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 w:rsidRPr="00AC3D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</w:tc>
        <w:tc>
          <w:tcPr>
            <w:tcW w:w="2749" w:type="dxa"/>
          </w:tcPr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ake a poster with alternative energy sources, using slogans in favour of sustainable development.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Make a survey on how natural resources are distributed in the world (water, fish, minerals, wood, plants, etc.)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Make a map of endangered species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Design a  survival/ life-kit (when all natural resources are used up) </w:t>
            </w:r>
          </w:p>
          <w:p w:rsidR="0023397C" w:rsidRPr="008E1995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Write a charter against poverty </w:t>
            </w:r>
          </w:p>
          <w:p w:rsidR="0023397C" w:rsidRPr="008B0649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23397C" w:rsidRPr="008B0649" w:rsidRDefault="007601BE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>18</w:t>
            </w:r>
            <w:r w:rsidR="0023397C" w:rsidRPr="008B0649"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>h</w:t>
            </w:r>
          </w:p>
        </w:tc>
      </w:tr>
    </w:tbl>
    <w:p w:rsidR="0023397C" w:rsidRDefault="0023397C" w:rsidP="0023397C">
      <w:pPr>
        <w:rPr>
          <w:lang w:val="en-US"/>
        </w:rPr>
      </w:pPr>
    </w:p>
    <w:tbl>
      <w:tblPr>
        <w:tblW w:w="15417" w:type="dxa"/>
        <w:tblInd w:w="-701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1"/>
        <w:gridCol w:w="567"/>
        <w:gridCol w:w="2835"/>
        <w:gridCol w:w="8"/>
        <w:gridCol w:w="559"/>
        <w:gridCol w:w="3544"/>
        <w:gridCol w:w="2843"/>
        <w:gridCol w:w="2693"/>
        <w:gridCol w:w="850"/>
      </w:tblGrid>
      <w:tr w:rsidR="00E87CD4" w:rsidRPr="008B0649" w:rsidTr="00957FA7">
        <w:trPr>
          <w:cantSplit/>
          <w:trHeight w:val="601"/>
        </w:trPr>
        <w:tc>
          <w:tcPr>
            <w:tcW w:w="817" w:type="dxa"/>
            <w:vAlign w:val="center"/>
          </w:tcPr>
          <w:p w:rsidR="00E87CD4" w:rsidRPr="008B0649" w:rsidRDefault="00E87CD4" w:rsidP="00E87CD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Unit </w:t>
            </w:r>
            <w: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4</w:t>
            </w:r>
          </w:p>
        </w:tc>
        <w:tc>
          <w:tcPr>
            <w:tcW w:w="1268" w:type="dxa"/>
            <w:gridSpan w:val="2"/>
            <w:vAlign w:val="center"/>
          </w:tcPr>
          <w:p w:rsidR="00E87CD4" w:rsidRPr="008B0649" w:rsidRDefault="00E87CD4" w:rsidP="00957FA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Theme /Topics</w:t>
            </w:r>
          </w:p>
        </w:tc>
        <w:tc>
          <w:tcPr>
            <w:tcW w:w="2835" w:type="dxa"/>
            <w:vAlign w:val="center"/>
          </w:tcPr>
          <w:p w:rsidR="00E87CD4" w:rsidRPr="008B0649" w:rsidRDefault="00E87CD4" w:rsidP="00957FA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567" w:type="dxa"/>
            <w:gridSpan w:val="2"/>
            <w:vAlign w:val="center"/>
          </w:tcPr>
          <w:p w:rsidR="00E87CD4" w:rsidRPr="008B0649" w:rsidRDefault="00E87CD4" w:rsidP="00957FA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 C</w:t>
            </w:r>
          </w:p>
        </w:tc>
        <w:tc>
          <w:tcPr>
            <w:tcW w:w="3544" w:type="dxa"/>
            <w:vAlign w:val="center"/>
          </w:tcPr>
          <w:p w:rsidR="00E87CD4" w:rsidRPr="008B0649" w:rsidRDefault="00E87CD4" w:rsidP="00957FA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</w:tc>
        <w:tc>
          <w:tcPr>
            <w:tcW w:w="2843" w:type="dxa"/>
            <w:vAlign w:val="center"/>
          </w:tcPr>
          <w:p w:rsidR="00E87CD4" w:rsidRPr="008B0649" w:rsidRDefault="00E87CD4" w:rsidP="00957FA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693" w:type="dxa"/>
            <w:vAlign w:val="center"/>
          </w:tcPr>
          <w:p w:rsidR="00E87CD4" w:rsidRPr="008B0649" w:rsidRDefault="00E87CD4" w:rsidP="00957FA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vMerge w:val="restart"/>
            <w:vAlign w:val="center"/>
          </w:tcPr>
          <w:p w:rsidR="00E87CD4" w:rsidRPr="008B0649" w:rsidRDefault="00E87CD4" w:rsidP="00957FA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E87CD4" w:rsidRPr="008B0649" w:rsidTr="00957FA7">
        <w:trPr>
          <w:trHeight w:val="50"/>
        </w:trPr>
        <w:tc>
          <w:tcPr>
            <w:tcW w:w="817" w:type="dxa"/>
            <w:vMerge w:val="restart"/>
            <w:textDirection w:val="btLr"/>
            <w:vAlign w:val="center"/>
          </w:tcPr>
          <w:p w:rsidR="00E87CD4" w:rsidRPr="008B0649" w:rsidRDefault="00E87CD4" w:rsidP="00957FA7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Budding Scientists</w:t>
            </w:r>
          </w:p>
        </w:tc>
        <w:tc>
          <w:tcPr>
            <w:tcW w:w="13750" w:type="dxa"/>
            <w:gridSpan w:val="8"/>
          </w:tcPr>
          <w:p w:rsidR="00E87CD4" w:rsidRPr="008B0649" w:rsidRDefault="00E87CD4" w:rsidP="00957FA7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DD000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Project outcome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GB"/>
              </w:rPr>
              <w:t xml:space="preserve">: 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Make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present/report on a 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scientific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experiment / Write a report about the positive impact of technology on human beings. </w:t>
            </w:r>
          </w:p>
        </w:tc>
        <w:tc>
          <w:tcPr>
            <w:tcW w:w="850" w:type="dxa"/>
            <w:vMerge/>
          </w:tcPr>
          <w:p w:rsidR="00E87CD4" w:rsidRPr="008B0649" w:rsidRDefault="00E87CD4" w:rsidP="00957FA7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</w:tr>
      <w:tr w:rsidR="00E87CD4" w:rsidRPr="008B0649" w:rsidTr="00957FA7">
        <w:trPr>
          <w:cantSplit/>
          <w:trHeight w:val="6917"/>
        </w:trPr>
        <w:tc>
          <w:tcPr>
            <w:tcW w:w="817" w:type="dxa"/>
            <w:vMerge/>
          </w:tcPr>
          <w:p w:rsidR="00E87CD4" w:rsidRPr="008B0649" w:rsidRDefault="00E87CD4" w:rsidP="00957FA7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701" w:type="dxa"/>
            <w:textDirection w:val="btLr"/>
            <w:vAlign w:val="center"/>
          </w:tcPr>
          <w:p w:rsidR="00E87CD4" w:rsidRPr="008B0649" w:rsidRDefault="00E87CD4" w:rsidP="00957FA7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Technology and Innovation</w:t>
            </w:r>
          </w:p>
        </w:tc>
        <w:tc>
          <w:tcPr>
            <w:tcW w:w="3410" w:type="dxa"/>
            <w:gridSpan w:val="3"/>
          </w:tcPr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SWBA TO: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-Discuss issues related to human discoveries.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-Identify and discuss how advancements in technology have changed the world positively.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-Examine how technology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 used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for the welfare of human beings/ Explain the impact of technology.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-Explain famous individual contributions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-Read and respond to an expository text about an experiment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make suggestions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write a letter seeking and giving advice</w:t>
            </w:r>
          </w:p>
        </w:tc>
        <w:tc>
          <w:tcPr>
            <w:tcW w:w="559" w:type="dxa"/>
            <w:textDirection w:val="tbRl"/>
          </w:tcPr>
          <w:p w:rsidR="00E87CD4" w:rsidRPr="00E61778" w:rsidRDefault="00E87CD4" w:rsidP="00957FA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1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Interacting</w:t>
            </w:r>
            <w:proofErr w:type="spellEnd"/>
            <w:r w:rsidRPr="00E61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proofErr w:type="spellStart"/>
            <w:r w:rsidRPr="00E61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Interpreting</w:t>
            </w:r>
            <w:proofErr w:type="spellEnd"/>
            <w:r w:rsidRPr="00E61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proofErr w:type="spellStart"/>
            <w:r w:rsidRPr="00E61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Producing</w:t>
            </w:r>
            <w:proofErr w:type="spellEnd"/>
          </w:p>
          <w:p w:rsidR="00E87CD4" w:rsidRPr="00BA7936" w:rsidRDefault="00E87CD4" w:rsidP="00957FA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CD4" w:rsidRPr="00BA7936" w:rsidRDefault="00E87CD4" w:rsidP="00957FA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  <w:p w:rsidR="00E87CD4" w:rsidRPr="00BA7936" w:rsidRDefault="00E87CD4" w:rsidP="00957FA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CD4" w:rsidRPr="00BA7936" w:rsidRDefault="00E87CD4" w:rsidP="00957FA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-Read a text to study the language.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paragraph to describe the physical properties of water as a natural resource.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-Listen  and analyse the structure and/ or take notes to write a summary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letter to ask for advice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reply making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suggestions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-Read about scientific experiments and analyse/study the impact on people’s life/ development/ Explain famous individual contributions.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-Write a reply revealing contingency plan. 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B22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Additional activities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-Match ideas with paragraphs 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-True /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false -Word reference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-Find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synonyms and antonyms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tch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words with their synonyms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-Table completion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-Gap filling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-MCQ </w:t>
            </w:r>
          </w:p>
        </w:tc>
        <w:tc>
          <w:tcPr>
            <w:tcW w:w="2843" w:type="dxa"/>
          </w:tcPr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If conditional (type 0/1)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Comparative form  of adjectives (revision)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Other functions of conditional  type 1 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 threat, advice, promise, prediction, offer) - Forming adjectives using suffixes (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ial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ful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ical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ic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able, 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ous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ible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Diphtongs</w:t>
            </w:r>
            <w:proofErr w:type="spellEnd"/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-Stress in words ending with: -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gy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-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ical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-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ics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-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tion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-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ic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Intonation in complex sentences with </w:t>
            </w:r>
            <w:proofErr w:type="spell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if</w:t>
            </w:r>
            <w:proofErr w:type="spell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  <w:p w:rsidR="00E87CD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87CD4" w:rsidRPr="00792AB4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87CD4" w:rsidRPr="00BA7936" w:rsidRDefault="00E87CD4" w:rsidP="0095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E87CD4" w:rsidRPr="00BA7936" w:rsidRDefault="00E87CD4" w:rsidP="00957FA7">
            <w:pPr>
              <w:rPr>
                <w:rFonts w:ascii="Times New Roman" w:hAnsi="Times New Roman" w:cs="Times New Roman"/>
                <w:lang w:val="en-GB"/>
              </w:rPr>
            </w:pPr>
            <w:r w:rsidRPr="00BA7936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1- A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s</w:t>
            </w:r>
            <w:r w:rsidRPr="00BA7936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sessment should occur at regular intervals during the sequence and at the end of the sequence in addition to designated exam periods.</w:t>
            </w:r>
          </w:p>
          <w:p w:rsidR="00E87CD4" w:rsidRPr="008B0649" w:rsidRDefault="00E87CD4" w:rsidP="00957FA7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BA7936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learners </w:t>
            </w:r>
            <w:proofErr w:type="gramStart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must be trained</w:t>
            </w:r>
            <w:proofErr w:type="gramEnd"/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on how to mobilize their resources and reinvest them in a problem-solving situation, through pair work or group work.</w:t>
            </w:r>
          </w:p>
        </w:tc>
        <w:tc>
          <w:tcPr>
            <w:tcW w:w="850" w:type="dxa"/>
            <w:vAlign w:val="center"/>
          </w:tcPr>
          <w:p w:rsidR="00E87CD4" w:rsidRPr="008B0649" w:rsidRDefault="007601BE" w:rsidP="00957FA7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GB"/>
              </w:rPr>
              <w:t>12</w:t>
            </w:r>
            <w:r w:rsidR="00E87CD4" w:rsidRPr="008B0649">
              <w:rPr>
                <w:rFonts w:asciiTheme="majorBidi" w:hAnsiTheme="majorBidi" w:cstheme="majorBidi"/>
                <w:sz w:val="27"/>
                <w:szCs w:val="27"/>
                <w:lang w:val="en-GB"/>
              </w:rPr>
              <w:t xml:space="preserve"> h</w:t>
            </w:r>
          </w:p>
        </w:tc>
      </w:tr>
    </w:tbl>
    <w:p w:rsidR="005213BC" w:rsidRDefault="005213BC" w:rsidP="0023397C">
      <w:pPr>
        <w:rPr>
          <w:lang w:val="en-US"/>
        </w:rPr>
      </w:pPr>
    </w:p>
    <w:p w:rsidR="004104AB" w:rsidRDefault="004104AB" w:rsidP="0023397C">
      <w:pPr>
        <w:rPr>
          <w:lang w:val="en-US"/>
        </w:rPr>
      </w:pPr>
    </w:p>
    <w:tbl>
      <w:tblPr>
        <w:tblpPr w:leftFromText="141" w:rightFromText="141" w:vertAnchor="text" w:horzAnchor="margin" w:tblpXSpec="center" w:tblpY="414"/>
        <w:tblOverlap w:val="never"/>
        <w:tblW w:w="15417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712"/>
        <w:gridCol w:w="564"/>
        <w:gridCol w:w="2696"/>
        <w:gridCol w:w="992"/>
        <w:gridCol w:w="3260"/>
        <w:gridCol w:w="3261"/>
        <w:gridCol w:w="2268"/>
        <w:gridCol w:w="850"/>
      </w:tblGrid>
      <w:tr w:rsidR="004104AB" w:rsidRPr="00AC3DAE" w:rsidTr="004104AB">
        <w:trPr>
          <w:cantSplit/>
          <w:trHeight w:val="682"/>
        </w:trPr>
        <w:tc>
          <w:tcPr>
            <w:tcW w:w="814" w:type="dxa"/>
            <w:vAlign w:val="center"/>
          </w:tcPr>
          <w:p w:rsidR="004104AB" w:rsidRPr="008B0649" w:rsidRDefault="004104AB" w:rsidP="00E87CD4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Unit </w:t>
            </w:r>
            <w:r w:rsidR="00E87CD4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4104AB" w:rsidRPr="008B0649" w:rsidRDefault="004104AB" w:rsidP="004104AB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Theme/</w:t>
            </w:r>
          </w:p>
          <w:p w:rsidR="004104AB" w:rsidRPr="008B0649" w:rsidRDefault="004104AB" w:rsidP="004104AB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Topi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cs</w:t>
            </w:r>
          </w:p>
        </w:tc>
        <w:tc>
          <w:tcPr>
            <w:tcW w:w="2696" w:type="dxa"/>
            <w:vAlign w:val="center"/>
          </w:tcPr>
          <w:p w:rsidR="004104AB" w:rsidRPr="008B0649" w:rsidRDefault="004104AB" w:rsidP="004104AB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992" w:type="dxa"/>
            <w:vAlign w:val="center"/>
          </w:tcPr>
          <w:p w:rsidR="004104AB" w:rsidRPr="008B0649" w:rsidRDefault="004104AB" w:rsidP="004104AB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</w:t>
            </w: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.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3260" w:type="dxa"/>
            <w:vAlign w:val="center"/>
          </w:tcPr>
          <w:p w:rsidR="004104AB" w:rsidRPr="008B0649" w:rsidRDefault="004104AB" w:rsidP="004104AB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color w:val="4F6228" w:themeColor="accent3" w:themeShade="80"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</w:tc>
        <w:tc>
          <w:tcPr>
            <w:tcW w:w="3261" w:type="dxa"/>
            <w:vAlign w:val="center"/>
          </w:tcPr>
          <w:p w:rsidR="004104AB" w:rsidRPr="008B0649" w:rsidRDefault="004104AB" w:rsidP="004104AB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268" w:type="dxa"/>
            <w:vAlign w:val="center"/>
          </w:tcPr>
          <w:p w:rsidR="004104AB" w:rsidRPr="008B0649" w:rsidRDefault="004104AB" w:rsidP="004104AB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vAlign w:val="center"/>
          </w:tcPr>
          <w:p w:rsidR="004104AB" w:rsidRPr="008B0649" w:rsidRDefault="004104AB" w:rsidP="004104AB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4104AB" w:rsidRPr="008B0649" w:rsidTr="004104AB">
        <w:trPr>
          <w:trHeight w:val="267"/>
        </w:trPr>
        <w:tc>
          <w:tcPr>
            <w:tcW w:w="814" w:type="dxa"/>
            <w:vMerge w:val="restart"/>
            <w:tcBorders>
              <w:right w:val="double" w:sz="4" w:space="0" w:color="FF0000"/>
            </w:tcBorders>
            <w:textDirection w:val="btLr"/>
            <w:vAlign w:val="center"/>
          </w:tcPr>
          <w:p w:rsidR="004104AB" w:rsidRPr="008B0649" w:rsidRDefault="004104AB" w:rsidP="004104AB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4104AB" w:rsidRPr="008B0649" w:rsidRDefault="004104AB" w:rsidP="004104AB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Technology and the Arts</w:t>
            </w:r>
          </w:p>
          <w:p w:rsidR="004104AB" w:rsidRPr="008B0649" w:rsidRDefault="004104AB" w:rsidP="004104AB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485" w:type="dxa"/>
            <w:gridSpan w:val="6"/>
            <w:tcBorders>
              <w:left w:val="double" w:sz="4" w:space="0" w:color="FF0000"/>
              <w:bottom w:val="single" w:sz="4" w:space="0" w:color="auto"/>
            </w:tcBorders>
          </w:tcPr>
          <w:p w:rsidR="004104AB" w:rsidRPr="00AC3DAE" w:rsidRDefault="004104AB" w:rsidP="004104AB">
            <w:pPr>
              <w:spacing w:after="0" w:line="240" w:lineRule="auto"/>
              <w:rPr>
                <w:rFonts w:asciiTheme="majorBidi" w:eastAsiaTheme="minorEastAsia" w:hAnsiTheme="majorBidi" w:cstheme="majorBidi"/>
                <w:b/>
                <w:bCs/>
                <w:spacing w:val="10"/>
                <w:sz w:val="24"/>
                <w:szCs w:val="24"/>
                <w:lang w:val="en-GB"/>
              </w:rPr>
            </w:pPr>
            <w:r w:rsidRPr="00AC3DAE">
              <w:rPr>
                <w:rFonts w:asciiTheme="majorBidi" w:eastAsiaTheme="minorEastAsia" w:hAnsiTheme="majorBidi" w:cstheme="majorBidi"/>
                <w:b/>
                <w:bCs/>
                <w:spacing w:val="10"/>
                <w:sz w:val="24"/>
                <w:szCs w:val="24"/>
                <w:lang w:val="en-GB"/>
              </w:rPr>
              <w:t xml:space="preserve">Project </w:t>
            </w:r>
            <w:proofErr w:type="gramStart"/>
            <w:r w:rsidRPr="00AC3DAE">
              <w:rPr>
                <w:rFonts w:asciiTheme="majorBidi" w:eastAsiaTheme="minorEastAsia" w:hAnsiTheme="majorBidi" w:cstheme="majorBidi"/>
                <w:b/>
                <w:bCs/>
                <w:spacing w:val="10"/>
                <w:sz w:val="24"/>
                <w:szCs w:val="24"/>
                <w:lang w:val="en-GB"/>
              </w:rPr>
              <w:t>outcomes  :</w:t>
            </w:r>
            <w:proofErr w:type="gramEnd"/>
            <w:r w:rsidRPr="00AC3DAE">
              <w:rPr>
                <w:rFonts w:asciiTheme="majorBidi" w:eastAsiaTheme="minorEastAsia" w:hAnsiTheme="majorBidi" w:cstheme="majorBidi"/>
                <w:b/>
                <w:bCs/>
                <w:spacing w:val="10"/>
                <w:sz w:val="24"/>
                <w:szCs w:val="24"/>
                <w:lang w:val="en-GB"/>
              </w:rPr>
              <w:t xml:space="preserve">     </w:t>
            </w:r>
            <w:r w:rsidRPr="00AC3D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Writing Miscellanies /Writing a repertory of inventions and discoveries.</w:t>
            </w:r>
          </w:p>
        </w:tc>
        <w:tc>
          <w:tcPr>
            <w:tcW w:w="2268" w:type="dxa"/>
            <w:vMerge w:val="restart"/>
            <w:vAlign w:val="center"/>
          </w:tcPr>
          <w:p w:rsidR="004104AB" w:rsidRPr="00554CE3" w:rsidRDefault="004104AB" w:rsidP="004104AB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</w:pPr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1- Assessment should occur at regular intervals during the sequence and at the end of the sequence in addition to designated exam</w:t>
            </w:r>
          </w:p>
          <w:p w:rsidR="004104AB" w:rsidRPr="00554CE3" w:rsidRDefault="004104AB" w:rsidP="004104AB">
            <w:pPr>
              <w:spacing w:after="0" w:line="240" w:lineRule="auto"/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val="en-GB"/>
              </w:rPr>
            </w:pPr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periods</w:t>
            </w:r>
            <w:proofErr w:type="gramEnd"/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.</w:t>
            </w:r>
          </w:p>
          <w:p w:rsidR="004104AB" w:rsidRPr="00554CE3" w:rsidRDefault="004104AB" w:rsidP="004104AB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</w:pPr>
          </w:p>
          <w:p w:rsidR="004104AB" w:rsidRPr="008B0649" w:rsidRDefault="004104AB" w:rsidP="004104AB">
            <w:pPr>
              <w:spacing w:after="0" w:line="240" w:lineRule="auto"/>
              <w:jc w:val="lowKashida"/>
              <w:rPr>
                <w:rFonts w:ascii="Times New Roman" w:eastAsiaTheme="minorEastAsia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 xml:space="preserve">2-After 3/4 weeks of </w:t>
            </w:r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 xml:space="preserve">teaching, </w:t>
            </w:r>
            <w:r w:rsidRPr="00554CE3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 xml:space="preserve">learners must be trained on how to mobilize their resources and reinvest them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 xml:space="preserve">in a problem-solving situation, </w:t>
            </w:r>
            <w:r w:rsidRPr="00554CE3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through pair work or group work.</w:t>
            </w:r>
          </w:p>
        </w:tc>
        <w:tc>
          <w:tcPr>
            <w:tcW w:w="850" w:type="dxa"/>
            <w:vMerge w:val="restart"/>
            <w:vAlign w:val="center"/>
          </w:tcPr>
          <w:p w:rsidR="004104AB" w:rsidRPr="008B0649" w:rsidRDefault="007601BE" w:rsidP="004104AB">
            <w:pPr>
              <w:spacing w:after="0" w:line="240" w:lineRule="auto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15</w:t>
            </w:r>
            <w:r w:rsidR="004104AB"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h </w:t>
            </w:r>
          </w:p>
          <w:p w:rsidR="004104AB" w:rsidRPr="008B0649" w:rsidRDefault="004104AB" w:rsidP="004104AB">
            <w:pPr>
              <w:spacing w:after="0" w:line="240" w:lineRule="auto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</w:p>
        </w:tc>
      </w:tr>
      <w:tr w:rsidR="004104AB" w:rsidRPr="005E10BB" w:rsidTr="004104AB">
        <w:trPr>
          <w:cantSplit/>
          <w:trHeight w:val="2100"/>
        </w:trPr>
        <w:tc>
          <w:tcPr>
            <w:tcW w:w="814" w:type="dxa"/>
            <w:vMerge/>
            <w:tcBorders>
              <w:right w:val="double" w:sz="4" w:space="0" w:color="FF0000"/>
            </w:tcBorders>
            <w:textDirection w:val="btLr"/>
            <w:vAlign w:val="center"/>
          </w:tcPr>
          <w:p w:rsidR="004104AB" w:rsidRPr="008B0649" w:rsidRDefault="004104AB" w:rsidP="004104AB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double" w:sz="4" w:space="0" w:color="FF0000"/>
              <w:right w:val="single" w:sz="4" w:space="0" w:color="auto"/>
            </w:tcBorders>
          </w:tcPr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S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C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I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E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N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C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E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O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F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I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C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I</w:t>
            </w:r>
          </w:p>
          <w:p w:rsidR="004104AB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O</w:t>
            </w:r>
          </w:p>
          <w:p w:rsidR="004104AB" w:rsidRPr="008B0649" w:rsidRDefault="004104AB" w:rsidP="004104AB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N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4AB" w:rsidRDefault="004104AB" w:rsidP="004104AB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  <w:t>SWBA To:</w:t>
            </w:r>
          </w:p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  <w:t>-</w:t>
            </w:r>
            <w:r w:rsidRPr="008511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explain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the concept of </w:t>
            </w:r>
            <w:r w:rsidRPr="008511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science fiction</w:t>
            </w:r>
          </w:p>
          <w:p w:rsidR="004104AB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970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describe book covers/ watch videos related to fiction</w:t>
            </w:r>
          </w:p>
          <w:p w:rsidR="004104AB" w:rsidRPr="00554CE3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-list and discuss the topics of sci-fi.</w:t>
            </w:r>
          </w:p>
          <w:p w:rsidR="004104AB" w:rsidRPr="00554CE3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 read a newspaper article about science fiction and identify the basis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of sci-fi.</w:t>
            </w:r>
          </w:p>
          <w:p w:rsidR="004104AB" w:rsidRPr="00554CE3" w:rsidRDefault="004104AB" w:rsidP="004104AB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Give advice /</w:t>
            </w:r>
          </w:p>
          <w:p w:rsidR="004104AB" w:rsidRPr="00554CE3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express regrets/ wishes</w:t>
            </w:r>
          </w:p>
          <w:p w:rsidR="004104AB" w:rsidRPr="00554CE3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-Write a newspaper article speculating </w:t>
            </w:r>
          </w:p>
          <w:p w:rsidR="004104AB" w:rsidRPr="00554CE3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-Ask for and give explanations in a conversation and speculate</w:t>
            </w:r>
          </w:p>
          <w:p w:rsidR="004104AB" w:rsidRPr="00554CE3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-Write a commentary.</w:t>
            </w:r>
          </w:p>
          <w:p w:rsidR="004104AB" w:rsidRPr="00554CE3" w:rsidRDefault="004104AB" w:rsidP="004104AB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  <w:t>-Write and recite a poem</w:t>
            </w:r>
          </w:p>
          <w:p w:rsidR="004104AB" w:rsidRPr="00554CE3" w:rsidRDefault="004104AB" w:rsidP="004104AB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  <w:t>Write an</w:t>
            </w:r>
            <w:r w:rsidRPr="00B970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554CE3"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  <w:t xml:space="preserve"> autobiography</w:t>
            </w:r>
            <w:r w:rsidRPr="00B970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B970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Tell about people who contributed to the welfare of humanity</w:t>
            </w:r>
            <w:r w:rsidRPr="00554CE3"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4104AB" w:rsidRPr="00AC3DAE" w:rsidRDefault="004104AB" w:rsidP="004104AB">
            <w:pPr>
              <w:spacing w:after="0" w:line="720" w:lineRule="auto"/>
              <w:ind w:left="113" w:right="11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Interacting</w:t>
            </w: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  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Interpreting</w:t>
            </w: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   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producing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Past form of may/can is omitted</w:t>
            </w:r>
          </w:p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  <w:p w:rsidR="004104AB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 Review the past simple and past perfect tense</w:t>
            </w:r>
          </w:p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-Note taking</w:t>
            </w:r>
          </w:p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Instead of personal lament</w:t>
            </w:r>
          </w:p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proofErr w:type="gramStart"/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write</w:t>
            </w:r>
            <w:proofErr w:type="gramEnd"/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about an environmental issue.</w:t>
            </w:r>
          </w:p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  <w:p w:rsidR="004104AB" w:rsidRPr="002D5006" w:rsidRDefault="004104AB" w:rsidP="004104AB">
            <w:pPr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4104AB" w:rsidRPr="00596B86" w:rsidRDefault="004104AB" w:rsidP="004104A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170" w:hanging="17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If conditional types 2&amp;3</w:t>
            </w:r>
          </w:p>
          <w:p w:rsidR="004104AB" w:rsidRPr="00596B86" w:rsidRDefault="004104AB" w:rsidP="004104AB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Present perfect</w:t>
            </w:r>
          </w:p>
          <w:p w:rsidR="004104AB" w:rsidRPr="00596B86" w:rsidRDefault="004104AB" w:rsidP="004104AB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  <w:t>Past perfect</w:t>
            </w:r>
          </w:p>
          <w:p w:rsidR="004104AB" w:rsidRPr="00596B86" w:rsidRDefault="004104AB" w:rsidP="004104AB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If only</w:t>
            </w:r>
          </w:p>
          <w:p w:rsidR="004104AB" w:rsidRPr="00596B86" w:rsidRDefault="004104AB" w:rsidP="004104A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Adverbs: well+ past participle</w:t>
            </w:r>
          </w:p>
          <w:p w:rsidR="004104AB" w:rsidRPr="00596B86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Well-informed</w:t>
            </w:r>
          </w:p>
          <w:p w:rsidR="004104AB" w:rsidRPr="00596B86" w:rsidRDefault="004104AB" w:rsidP="004104A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Compound words</w:t>
            </w:r>
          </w:p>
          <w:p w:rsidR="004104AB" w:rsidRPr="00596B86" w:rsidRDefault="004104AB" w:rsidP="004104A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Phrasal &amp; prepositional words</w:t>
            </w:r>
          </w:p>
          <w:p w:rsidR="004104AB" w:rsidRPr="00596B86" w:rsidRDefault="004104AB" w:rsidP="004104A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Emphatic stress(do/did)</w:t>
            </w:r>
          </w:p>
          <w:p w:rsidR="004104AB" w:rsidRPr="00596B86" w:rsidRDefault="004104AB" w:rsidP="004104AB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96B8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Rising &amp; falling intonation with unfinished statement</w:t>
            </w:r>
          </w:p>
          <w:p w:rsidR="004104AB" w:rsidRPr="00596B86" w:rsidRDefault="004104AB" w:rsidP="004104AB">
            <w:pPr>
              <w:pStyle w:val="Paragraphedeliste"/>
              <w:spacing w:after="0" w:line="240" w:lineRule="auto"/>
              <w:ind w:left="17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4104AB" w:rsidRPr="00984559" w:rsidRDefault="004104AB" w:rsidP="004104AB">
            <w:pPr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US"/>
              </w:rPr>
            </w:pPr>
            <w:r w:rsidRPr="00AC3D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</w:tc>
        <w:tc>
          <w:tcPr>
            <w:tcW w:w="2268" w:type="dxa"/>
            <w:vMerge/>
            <w:vAlign w:val="center"/>
          </w:tcPr>
          <w:p w:rsidR="004104AB" w:rsidRPr="008B0649" w:rsidRDefault="004104AB" w:rsidP="004104AB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Merge/>
            <w:vAlign w:val="center"/>
          </w:tcPr>
          <w:p w:rsidR="004104AB" w:rsidRPr="008B0649" w:rsidRDefault="004104AB" w:rsidP="004104AB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</w:tbl>
    <w:p w:rsidR="004104AB" w:rsidRDefault="004104AB" w:rsidP="0023397C">
      <w:pPr>
        <w:rPr>
          <w:lang w:val="en-US"/>
        </w:rPr>
      </w:pPr>
    </w:p>
    <w:p w:rsidR="004104AB" w:rsidRDefault="004104AB" w:rsidP="0023397C">
      <w:pPr>
        <w:rPr>
          <w:lang w:val="en-US"/>
        </w:rPr>
      </w:pPr>
    </w:p>
    <w:p w:rsidR="00E87CD4" w:rsidRDefault="00E87CD4" w:rsidP="0023397C">
      <w:pPr>
        <w:rPr>
          <w:lang w:val="en-US"/>
        </w:rPr>
      </w:pPr>
    </w:p>
    <w:tbl>
      <w:tblPr>
        <w:tblW w:w="15559" w:type="dxa"/>
        <w:tblInd w:w="-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851"/>
        <w:gridCol w:w="216"/>
        <w:gridCol w:w="2619"/>
        <w:gridCol w:w="283"/>
        <w:gridCol w:w="567"/>
        <w:gridCol w:w="4304"/>
        <w:gridCol w:w="23"/>
        <w:gridCol w:w="2410"/>
        <w:gridCol w:w="2552"/>
        <w:gridCol w:w="850"/>
      </w:tblGrid>
      <w:tr w:rsidR="0023397C" w:rsidRPr="00EC4E17" w:rsidTr="00672B82">
        <w:trPr>
          <w:cantSplit/>
          <w:trHeight w:val="822"/>
        </w:trPr>
        <w:tc>
          <w:tcPr>
            <w:tcW w:w="884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23397C" w:rsidRPr="008B0649" w:rsidRDefault="0023397C" w:rsidP="00E87CD4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Unit  </w:t>
            </w:r>
            <w:r w:rsidR="00E87CD4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6</w:t>
            </w:r>
          </w:p>
        </w:tc>
        <w:tc>
          <w:tcPr>
            <w:tcW w:w="1067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Theme/</w:t>
            </w:r>
          </w:p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Topi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cs</w:t>
            </w:r>
          </w:p>
        </w:tc>
        <w:tc>
          <w:tcPr>
            <w:tcW w:w="2619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850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</w:t>
            </w: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.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4327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color w:val="4F6228" w:themeColor="accent3" w:themeShade="80"/>
                <w:sz w:val="27"/>
                <w:szCs w:val="27"/>
                <w:lang w:val="en-GB"/>
              </w:rPr>
            </w:pPr>
          </w:p>
        </w:tc>
        <w:tc>
          <w:tcPr>
            <w:tcW w:w="2410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552" w:type="dxa"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23397C" w:rsidRPr="008B0649" w:rsidTr="00672B82">
        <w:trPr>
          <w:trHeight w:val="335"/>
        </w:trPr>
        <w:tc>
          <w:tcPr>
            <w:tcW w:w="884" w:type="dxa"/>
            <w:vMerge w:val="restart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textDirection w:val="btLr"/>
            <w:vAlign w:val="center"/>
          </w:tcPr>
          <w:p w:rsidR="0023397C" w:rsidRDefault="0023397C" w:rsidP="00672B82">
            <w:pPr>
              <w:spacing w:after="0" w:line="240" w:lineRule="auto"/>
              <w:ind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No Man is an Island</w:t>
            </w:r>
          </w:p>
          <w:p w:rsidR="0023397C" w:rsidRPr="008B0649" w:rsidRDefault="0023397C" w:rsidP="00672B82">
            <w:pPr>
              <w:spacing w:after="0" w:line="240" w:lineRule="auto"/>
              <w:ind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273" w:type="dxa"/>
            <w:gridSpan w:val="8"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>Project outcomes: conducting a survey</w:t>
            </w:r>
          </w:p>
        </w:tc>
        <w:tc>
          <w:tcPr>
            <w:tcW w:w="2552" w:type="dxa"/>
            <w:vMerge w:val="restart"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</w:tcPr>
          <w:p w:rsidR="0023397C" w:rsidRPr="005E10BB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5E10BB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1- Assessment should occur at regular intervals during the sequence and at the end of the sequence in addition to designated exam periods.</w:t>
            </w:r>
          </w:p>
          <w:p w:rsidR="0023397C" w:rsidRPr="008B0649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  <w:p w:rsidR="0023397C" w:rsidRPr="008B0649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  <w:p w:rsidR="0023397C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5E10BB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5E10BB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  <w:p w:rsidR="0023397C" w:rsidRPr="005E10BB" w:rsidRDefault="0023397C" w:rsidP="00672B82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23397C" w:rsidRPr="008B0649" w:rsidRDefault="007601BE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>18</w:t>
            </w:r>
            <w:bookmarkStart w:id="0" w:name="_GoBack"/>
            <w:bookmarkEnd w:id="0"/>
            <w:r w:rsidR="0023397C" w:rsidRPr="008B0649"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 xml:space="preserve"> h</w:t>
            </w:r>
          </w:p>
        </w:tc>
      </w:tr>
      <w:tr w:rsidR="0023397C" w:rsidRPr="005213BC" w:rsidTr="00672B82">
        <w:trPr>
          <w:cantSplit/>
          <w:trHeight w:val="6450"/>
        </w:trPr>
        <w:tc>
          <w:tcPr>
            <w:tcW w:w="884" w:type="dxa"/>
            <w:vMerge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  <w:textDirection w:val="btLr"/>
            <w:vAlign w:val="center"/>
          </w:tcPr>
          <w:p w:rsidR="0023397C" w:rsidRPr="008B0649" w:rsidRDefault="0023397C" w:rsidP="00672B8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single" w:sz="4" w:space="0" w:color="auto"/>
            </w:tcBorders>
          </w:tcPr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D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I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A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T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E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R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&amp;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A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F</w:t>
            </w:r>
          </w:p>
          <w:p w:rsidR="0023397C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E</w:t>
            </w:r>
          </w:p>
          <w:p w:rsidR="0023397C" w:rsidRDefault="0023397C" w:rsidP="00672B82">
            <w:pPr>
              <w:spacing w:after="0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T</w:t>
            </w:r>
          </w:p>
          <w:p w:rsidR="0023397C" w:rsidRDefault="0023397C" w:rsidP="00672B82">
            <w:pPr>
              <w:spacing w:after="0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Y</w:t>
            </w:r>
          </w:p>
          <w:p w:rsidR="0023397C" w:rsidRDefault="0023397C" w:rsidP="00672B82">
            <w:pPr>
              <w:spacing w:after="0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23397C" w:rsidRPr="008B0649" w:rsidRDefault="0023397C" w:rsidP="00672B82">
            <w:pPr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lang w:val="en-GB"/>
              </w:rPr>
            </w:pPr>
            <w:r>
              <w:rPr>
                <w:rFonts w:ascii="Times New Roman" w:hAnsi="Times New Roman" w:cs="Times New Roman"/>
                <w:spacing w:val="10"/>
                <w:lang w:val="en-GB"/>
              </w:rPr>
              <w:t>SWBA To: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lang w:val="en-GB"/>
              </w:rPr>
            </w:pPr>
            <w:r>
              <w:rPr>
                <w:rFonts w:ascii="Times New Roman" w:hAnsi="Times New Roman" w:cs="Times New Roman"/>
                <w:spacing w:val="10"/>
                <w:lang w:val="en-GB"/>
              </w:rPr>
              <w:t xml:space="preserve"> </w:t>
            </w:r>
            <w:r w:rsidRPr="00F626AB">
              <w:rPr>
                <w:rFonts w:ascii="Times New Roman" w:hAnsi="Times New Roman" w:cs="Times New Roman"/>
                <w:spacing w:val="10"/>
                <w:lang w:val="en-GB"/>
              </w:rPr>
              <w:t>-Explain the importance of safety rules and conduct (especially in case of natural disasters.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lang w:val="en-GB"/>
              </w:rPr>
            </w:pPr>
            <w:r>
              <w:rPr>
                <w:rFonts w:ascii="Times New Roman" w:hAnsi="Times New Roman" w:cs="Times New Roman"/>
                <w:spacing w:val="10"/>
                <w:lang w:val="en-GB"/>
              </w:rPr>
              <w:t>-List types of natural disasters and where they occur.</w:t>
            </w:r>
          </w:p>
          <w:p w:rsidR="0023397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lang w:val="en-GB"/>
              </w:rPr>
            </w:pPr>
            <w:r w:rsidRPr="007754BC">
              <w:rPr>
                <w:rFonts w:ascii="Times New Roman" w:hAnsi="Times New Roman" w:cs="Times New Roman"/>
                <w:spacing w:val="10"/>
                <w:lang w:val="en-GB"/>
              </w:rPr>
              <w:t>- Ask for and give advice on information on the right behaviour during a disaster</w:t>
            </w:r>
          </w:p>
          <w:p w:rsidR="0023397C" w:rsidRPr="007754B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lang w:val="en-GB"/>
              </w:rPr>
            </w:pPr>
            <w:r w:rsidRPr="007754BC">
              <w:rPr>
                <w:rFonts w:ascii="Times New Roman" w:hAnsi="Times New Roman" w:cs="Times New Roman"/>
                <w:spacing w:val="10"/>
                <w:lang w:val="en-GB"/>
              </w:rPr>
              <w:t>- Write a report</w:t>
            </w:r>
          </w:p>
          <w:p w:rsidR="0023397C" w:rsidRPr="007754B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lang w:val="en-GB"/>
              </w:rPr>
            </w:pPr>
            <w:r w:rsidRPr="007754BC">
              <w:rPr>
                <w:rFonts w:ascii="Times New Roman" w:hAnsi="Times New Roman" w:cs="Times New Roman"/>
                <w:spacing w:val="10"/>
                <w:lang w:val="en-GB"/>
              </w:rPr>
              <w:t>- conduct an interview and report its results</w:t>
            </w:r>
          </w:p>
          <w:p w:rsidR="0023397C" w:rsidRPr="007754B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lang w:val="en-GB"/>
              </w:rPr>
            </w:pPr>
            <w:r w:rsidRPr="007754BC">
              <w:rPr>
                <w:rFonts w:ascii="Times New Roman" w:hAnsi="Times New Roman" w:cs="Times New Roman"/>
                <w:spacing w:val="10"/>
                <w:lang w:val="en-GB"/>
              </w:rPr>
              <w:t>-Write a report using a pie chart.</w:t>
            </w:r>
          </w:p>
          <w:p w:rsidR="0023397C" w:rsidRPr="007754B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lang w:val="en-GB"/>
              </w:rPr>
            </w:pPr>
            <w:r w:rsidRPr="007754BC">
              <w:rPr>
                <w:rFonts w:ascii="Times New Roman" w:hAnsi="Times New Roman" w:cs="Times New Roman"/>
                <w:spacing w:val="10"/>
                <w:lang w:val="en-GB"/>
              </w:rPr>
              <w:t>- Write a public announcement on earthquake safety measures/ a natural disaster.</w:t>
            </w:r>
          </w:p>
          <w:p w:rsidR="0023397C" w:rsidRPr="007754BC" w:rsidRDefault="0023397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lang w:val="en-GB"/>
              </w:rPr>
            </w:pPr>
            <w:r w:rsidRPr="007754BC">
              <w:rPr>
                <w:rFonts w:ascii="Times New Roman" w:hAnsi="Times New Roman" w:cs="Times New Roman"/>
                <w:lang w:val="en-GB"/>
              </w:rPr>
              <w:t>- Enrich their lexical memory with new words related to the topic of the unit.</w:t>
            </w:r>
          </w:p>
          <w:p w:rsidR="0023397C" w:rsidRPr="008B0649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 w:rsidRPr="007754BC">
              <w:rPr>
                <w:rFonts w:ascii="Times New Roman" w:hAnsi="Times New Roman" w:cs="Times New Roman"/>
                <w:spacing w:val="10"/>
                <w:lang w:val="en-GB"/>
              </w:rPr>
              <w:t>-Write an opinion article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23397C" w:rsidRPr="007754BC" w:rsidRDefault="0023397C" w:rsidP="00672B8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754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Interacting         Interpreting    Producing</w:t>
            </w:r>
          </w:p>
          <w:p w:rsidR="0023397C" w:rsidRPr="007754BC" w:rsidRDefault="0023397C" w:rsidP="00672B8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754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                              </w:t>
            </w:r>
          </w:p>
          <w:p w:rsidR="0023397C" w:rsidRPr="008B0649" w:rsidRDefault="0023397C" w:rsidP="00672B82">
            <w:pPr>
              <w:ind w:left="113" w:right="113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Additional activities to: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1-Discovering language(</w:t>
            </w:r>
            <w:proofErr w:type="spellStart"/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mcq</w:t>
            </w:r>
            <w:proofErr w:type="spellEnd"/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/ matching /cohesive markers/T-F)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2-list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e</w:t>
            </w: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ning and speaking: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(table filling). 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3-reading and writing: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-choosing  gist  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-reordering ideas</w:t>
            </w:r>
          </w:p>
          <w:p w:rsidR="0023397C" w:rsidRPr="00466542" w:rsidRDefault="0023397C" w:rsidP="00672B82">
            <w:pPr>
              <w:spacing w:after="0" w:line="240" w:lineRule="auto"/>
              <w:ind w:left="708" w:hanging="708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-True/false</w:t>
            </w:r>
          </w:p>
          <w:p w:rsidR="0023397C" w:rsidRPr="00466542" w:rsidRDefault="0023397C" w:rsidP="00672B82">
            <w:pPr>
              <w:spacing w:after="0" w:line="240" w:lineRule="auto"/>
              <w:ind w:left="708" w:hanging="708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-find synonyms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fill in the blanks</w:t>
            </w: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-listening to a radio interview.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-manage</w:t>
            </w: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through a conversation.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-take</w:t>
            </w: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turns in an interview.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-interpret</w:t>
            </w: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a pie chart.</w:t>
            </w:r>
          </w:p>
          <w:p w:rsidR="0023397C" w:rsidRPr="00466542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-write</w:t>
            </w: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a public announcement. </w:t>
            </w:r>
          </w:p>
          <w:p w:rsidR="0023397C" w:rsidRPr="008B0649" w:rsidRDefault="0023397C" w:rsidP="00672B82">
            <w:pP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-write</w:t>
            </w:r>
            <w:r w:rsidRPr="00466542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an opinion article.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</w:tcPr>
          <w:p w:rsidR="0023397C" w:rsidRPr="007754BC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754BC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-Reporting statements  / questions / orders  (past tenses) </w:t>
            </w:r>
          </w:p>
          <w:p w:rsidR="0023397C" w:rsidRPr="007754BC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754BC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-Had bette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r-ought to-should-if I were you...</w:t>
            </w:r>
            <w:r w:rsidRPr="007754BC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</w:t>
            </w:r>
          </w:p>
          <w:p w:rsidR="0023397C" w:rsidRPr="007754BC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754BC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-Link words expressing cause</w:t>
            </w:r>
          </w:p>
          <w:p w:rsidR="0023397C" w:rsidRPr="007754BC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754BC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-Topical lexis </w:t>
            </w:r>
          </w:p>
          <w:p w:rsidR="0023397C" w:rsidRPr="007754BC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</w:p>
          <w:p w:rsidR="0023397C" w:rsidRPr="007754BC" w:rsidRDefault="0023397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754BC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-silent letters</w:t>
            </w:r>
          </w:p>
          <w:p w:rsidR="0023397C" w:rsidRDefault="0023397C" w:rsidP="00672B82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754BC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-Final /</w:t>
            </w:r>
            <w:proofErr w:type="spellStart"/>
            <w:r w:rsidRPr="007754BC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ed</w:t>
            </w:r>
            <w:proofErr w:type="spellEnd"/>
            <w:r w:rsidRPr="007754BC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/ pronunciation</w:t>
            </w:r>
          </w:p>
          <w:p w:rsidR="0023397C" w:rsidRPr="00AC3DAE" w:rsidRDefault="0023397C" w:rsidP="00672B82">
            <w:pP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C3DAE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lang w:val="en-GB"/>
              </w:rPr>
              <w:t>(Refer to the program)</w:t>
            </w:r>
          </w:p>
        </w:tc>
        <w:tc>
          <w:tcPr>
            <w:tcW w:w="2552" w:type="dxa"/>
            <w:vMerge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single" w:sz="4" w:space="0" w:color="auto"/>
            </w:tcBorders>
          </w:tcPr>
          <w:p w:rsidR="0023397C" w:rsidRPr="008B0649" w:rsidRDefault="0023397C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Merge/>
            <w:tcBorders>
              <w:top w:val="double" w:sz="4" w:space="0" w:color="FF0000"/>
              <w:left w:val="single" w:sz="4" w:space="0" w:color="auto"/>
              <w:bottom w:val="single" w:sz="4" w:space="0" w:color="auto"/>
              <w:right w:val="double" w:sz="4" w:space="0" w:color="FF0000"/>
            </w:tcBorders>
            <w:vAlign w:val="center"/>
          </w:tcPr>
          <w:p w:rsidR="0023397C" w:rsidRPr="008B0649" w:rsidRDefault="0023397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</w:tr>
    </w:tbl>
    <w:p w:rsidR="0023397C" w:rsidRDefault="0023397C" w:rsidP="0023397C">
      <w:pPr>
        <w:rPr>
          <w:lang w:val="en-US"/>
        </w:rPr>
      </w:pPr>
    </w:p>
    <w:p w:rsidR="0023397C" w:rsidRDefault="0023397C" w:rsidP="0023397C">
      <w:pPr>
        <w:rPr>
          <w:lang w:val="en-US"/>
        </w:rPr>
      </w:pPr>
    </w:p>
    <w:p w:rsidR="0023397C" w:rsidRPr="005D4027" w:rsidRDefault="0023397C" w:rsidP="0023397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5D4027">
        <w:rPr>
          <w:rFonts w:asciiTheme="majorBidi" w:hAnsiTheme="majorBidi" w:cstheme="majorBidi"/>
          <w:sz w:val="28"/>
          <w:szCs w:val="28"/>
          <w:lang w:val="en-US"/>
        </w:rPr>
        <w:t>RESOURCE MATERIALS: Textbook (Getting Through), extra text, pictures.</w:t>
      </w:r>
    </w:p>
    <w:p w:rsidR="0023397C" w:rsidRPr="005D4027" w:rsidRDefault="0023397C" w:rsidP="0023397C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en-US"/>
        </w:rPr>
      </w:pPr>
      <w:r w:rsidRPr="005D4027">
        <w:rPr>
          <w:rFonts w:asciiTheme="majorBidi" w:hAnsiTheme="majorBidi" w:cstheme="majorBidi"/>
          <w:sz w:val="28"/>
          <w:szCs w:val="28"/>
          <w:lang w:val="en-US"/>
        </w:rPr>
        <w:t>I.S.B.N. 9947/06 n° Depot legal 245 2006</w:t>
      </w:r>
    </w:p>
    <w:p w:rsidR="0023397C" w:rsidRPr="005D4027" w:rsidRDefault="0023397C" w:rsidP="0023397C">
      <w:pPr>
        <w:spacing w:after="0" w:line="240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5D4027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Note</w:t>
      </w:r>
      <w:r w:rsidRPr="005D4027">
        <w:rPr>
          <w:rFonts w:asciiTheme="majorBidi" w:hAnsiTheme="majorBidi" w:cstheme="majorBidi"/>
          <w:b/>
          <w:bCs/>
          <w:sz w:val="28"/>
          <w:szCs w:val="28"/>
          <w:lang w:val="en-US"/>
        </w:rPr>
        <w:t>:</w:t>
      </w:r>
      <w:r w:rsidRPr="005D4027">
        <w:rPr>
          <w:rFonts w:asciiTheme="majorBidi" w:hAnsiTheme="majorBidi" w:cstheme="majorBidi"/>
          <w:sz w:val="28"/>
          <w:szCs w:val="28"/>
          <w:lang w:val="en-US"/>
        </w:rPr>
        <w:t xml:space="preserve"> If the teacher considers that some (or all) of the tasks suggested in the textbook do not suit a particular group of students, they should feel free to resort to ‘Teacher-produced materials’ to cater for different learning styles.  </w:t>
      </w:r>
    </w:p>
    <w:p w:rsidR="0023397C" w:rsidRPr="005D4027" w:rsidRDefault="0023397C" w:rsidP="00233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5D4027">
        <w:rPr>
          <w:rFonts w:asciiTheme="majorBidi" w:hAnsiTheme="majorBidi" w:cstheme="majorBidi"/>
          <w:sz w:val="28"/>
          <w:szCs w:val="28"/>
          <w:lang w:val="en-US"/>
        </w:rPr>
        <w:t>The teaching Unit is to be covered within about 20 hours. 15hours for teaching/learning and 5 hours are to be exploited in Remedial activities and Project monitoring and presentation</w:t>
      </w:r>
    </w:p>
    <w:p w:rsidR="009E312F" w:rsidRPr="0023397C" w:rsidRDefault="009E312F">
      <w:pPr>
        <w:rPr>
          <w:lang w:val="en-US"/>
        </w:rPr>
      </w:pPr>
    </w:p>
    <w:sectPr w:rsidR="009E312F" w:rsidRPr="0023397C" w:rsidSect="0023397C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3BC" w:rsidRDefault="005213BC" w:rsidP="005213BC">
      <w:pPr>
        <w:spacing w:after="0" w:line="240" w:lineRule="auto"/>
      </w:pPr>
      <w:r>
        <w:separator/>
      </w:r>
    </w:p>
  </w:endnote>
  <w:endnote w:type="continuationSeparator" w:id="0">
    <w:p w:rsidR="005213BC" w:rsidRDefault="005213BC" w:rsidP="00521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4AB" w:rsidRDefault="004104A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3BC" w:rsidRDefault="005213BC" w:rsidP="005213BC">
      <w:pPr>
        <w:spacing w:after="0" w:line="240" w:lineRule="auto"/>
      </w:pPr>
      <w:r>
        <w:separator/>
      </w:r>
    </w:p>
  </w:footnote>
  <w:footnote w:type="continuationSeparator" w:id="0">
    <w:p w:rsidR="005213BC" w:rsidRDefault="005213BC" w:rsidP="00521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F5D8F"/>
    <w:multiLevelType w:val="hybridMultilevel"/>
    <w:tmpl w:val="C32890B8"/>
    <w:lvl w:ilvl="0" w:tplc="980EE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D5FB9"/>
    <w:multiLevelType w:val="hybridMultilevel"/>
    <w:tmpl w:val="F9AE2D3C"/>
    <w:lvl w:ilvl="0" w:tplc="6CD0F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E18D6"/>
    <w:multiLevelType w:val="hybridMultilevel"/>
    <w:tmpl w:val="3432D53E"/>
    <w:lvl w:ilvl="0" w:tplc="321A90D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3C7"/>
    <w:multiLevelType w:val="hybridMultilevel"/>
    <w:tmpl w:val="5EC05BE8"/>
    <w:lvl w:ilvl="0" w:tplc="285E064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447ED"/>
    <w:multiLevelType w:val="hybridMultilevel"/>
    <w:tmpl w:val="C3B0C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91E97"/>
    <w:multiLevelType w:val="hybridMultilevel"/>
    <w:tmpl w:val="BBEAB470"/>
    <w:lvl w:ilvl="0" w:tplc="1840C5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0A2F17"/>
    <w:multiLevelType w:val="hybridMultilevel"/>
    <w:tmpl w:val="D4845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397C"/>
    <w:rsid w:val="0023397C"/>
    <w:rsid w:val="00273496"/>
    <w:rsid w:val="004104AB"/>
    <w:rsid w:val="005213BC"/>
    <w:rsid w:val="00685DC7"/>
    <w:rsid w:val="007601BE"/>
    <w:rsid w:val="009E312F"/>
    <w:rsid w:val="00E8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8FC74-B928-4447-8C96-FB87339A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97C"/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397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21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3BC"/>
    <w:rPr>
      <w:rFonts w:ascii="Calibri" w:eastAsia="Times New Roman" w:hAnsi="Calibri" w:cs="Aria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21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3BC"/>
    <w:rPr>
      <w:rFonts w:ascii="Calibri" w:eastAsia="Times New Roman" w:hAnsi="Calibri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2102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</dc:creator>
  <cp:lastModifiedBy>Utilisateur Windows</cp:lastModifiedBy>
  <cp:revision>4</cp:revision>
  <cp:lastPrinted>2017-09-10T22:10:00Z</cp:lastPrinted>
  <dcterms:created xsi:type="dcterms:W3CDTF">2017-10-21T21:25:00Z</dcterms:created>
  <dcterms:modified xsi:type="dcterms:W3CDTF">2017-10-29T10:02:00Z</dcterms:modified>
</cp:coreProperties>
</file>